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536"/>
        <w:gridCol w:w="5245"/>
        <w:gridCol w:w="1276"/>
      </w:tblGrid>
      <w:tr w:rsidR="005F2D78" w:rsidRPr="00956517" w14:paraId="7B53B0BB" w14:textId="557AB84F" w:rsidTr="00BF1055">
        <w:trPr>
          <w:trHeight w:val="96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1BAB486" w14:textId="4CB42677" w:rsidR="005F2D78" w:rsidRPr="00956517" w:rsidRDefault="00E25C80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du 06 au 10-04-20 pour les Ce1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42AC3B11" w14:textId="3215D75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6462D277" w14:textId="0AF344CE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245" w:type="dxa"/>
            <w:shd w:val="clear" w:color="auto" w:fill="2F5496" w:themeFill="accent1" w:themeFillShade="BF"/>
            <w:vAlign w:val="center"/>
          </w:tcPr>
          <w:p w14:paraId="739428BE" w14:textId="77777777" w:rsidR="00BF1055" w:rsidRDefault="00BF105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11A626" w14:textId="3135AF55" w:rsidR="005F2D78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  <w:p w14:paraId="3E311086" w14:textId="203B9D63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128B1AA7" w14:textId="77777777" w:rsidR="00BF1055" w:rsidRPr="00BF1055" w:rsidRDefault="00BF1055" w:rsidP="00BF10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D8A56" w14:textId="22DA7134" w:rsidR="00BF1055" w:rsidRPr="00BF1055" w:rsidRDefault="00BF1055" w:rsidP="00BF10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quand le travail est fini.</w:t>
            </w:r>
          </w:p>
        </w:tc>
      </w:tr>
      <w:tr w:rsidR="005F2D78" w:rsidRPr="00956517" w14:paraId="3517E570" w14:textId="0CBAFA85" w:rsidTr="00C70A92">
        <w:trPr>
          <w:trHeight w:val="707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6656C429" w14:textId="6AA2BF1E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jeudi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242420C1" w14:textId="368BC972" w:rsidR="00940174" w:rsidRDefault="00940174" w:rsidP="00940174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70E5C">
              <w:rPr>
                <w:rFonts w:ascii="Comic Sans MS" w:hAnsi="Comic Sans MS"/>
                <w:b/>
                <w:bCs/>
                <w:color w:val="FF0000"/>
              </w:rPr>
              <w:t xml:space="preserve">Mémoriser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10 </w:t>
            </w:r>
            <w:r w:rsidRPr="00E70E5C">
              <w:rPr>
                <w:rFonts w:ascii="Comic Sans MS" w:hAnsi="Comic Sans MS"/>
                <w:b/>
                <w:bCs/>
                <w:color w:val="FF0000"/>
              </w:rPr>
              <w:t>mots de la série n°24.</w:t>
            </w:r>
          </w:p>
          <w:p w14:paraId="2BBBF514" w14:textId="64B5D1DC" w:rsidR="00940174" w:rsidRDefault="00940174" w:rsidP="00940174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E40DDB5" w14:textId="530E41DD" w:rsidR="00940174" w:rsidRPr="0039664B" w:rsidRDefault="0039664B" w:rsidP="00940174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9664B">
              <w:rPr>
                <w:rFonts w:ascii="Comic Sans MS" w:hAnsi="Comic Sans MS"/>
                <w:b/>
                <w:bCs/>
                <w:color w:val="7030A0"/>
              </w:rPr>
              <w:t xml:space="preserve">Mathématiques : Tracer un carré ou un rectangle à l’aide d’un gabarit. </w:t>
            </w:r>
          </w:p>
          <w:p w14:paraId="6DDCC43E" w14:textId="77777777" w:rsidR="00447ECE" w:rsidRDefault="00447ECE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ab/>
            </w:r>
          </w:p>
          <w:p w14:paraId="09460928" w14:textId="4A7C4ACF" w:rsidR="005F2D78" w:rsidRPr="00447ECE" w:rsidRDefault="00447ECE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            </w:t>
            </w:r>
            <w:r w:rsidRPr="00447ECE">
              <w:rPr>
                <w:rFonts w:ascii="Comic Sans MS" w:hAnsi="Comic Sans MS"/>
                <w:b/>
                <w:bCs/>
                <w:color w:val="7030A0"/>
              </w:rPr>
              <w:t xml:space="preserve">+ </w:t>
            </w:r>
          </w:p>
          <w:p w14:paraId="7A14EBB0" w14:textId="77777777" w:rsidR="00447ECE" w:rsidRDefault="00447ECE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</w:p>
          <w:p w14:paraId="2E33BD1B" w14:textId="3FBEC556" w:rsidR="00447ECE" w:rsidRDefault="00447ECE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  <w:r w:rsidRPr="00447ECE">
              <w:rPr>
                <w:rFonts w:ascii="Comic Sans MS" w:hAnsi="Comic Sans MS"/>
                <w:b/>
                <w:bCs/>
                <w:color w:val="7030A0"/>
              </w:rPr>
              <w:t>Mémoriser la table + 9</w:t>
            </w:r>
          </w:p>
          <w:p w14:paraId="14A55640" w14:textId="25EA9F35" w:rsidR="00674FE8" w:rsidRDefault="00674FE8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</w:p>
          <w:p w14:paraId="34EA7272" w14:textId="2135501D" w:rsidR="00674FE8" w:rsidRDefault="00674FE8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</w:p>
          <w:p w14:paraId="154F3411" w14:textId="1A8D2740" w:rsidR="00674FE8" w:rsidRDefault="00674FE8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7030A0"/>
              </w:rPr>
            </w:pPr>
          </w:p>
          <w:p w14:paraId="41998AFD" w14:textId="77777777" w:rsidR="006E4DE2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6C2A1E37" w14:textId="1D28CEFD" w:rsidR="006E4DE2" w:rsidRPr="00ED2BEA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6E4DE2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Grammaire : </w:t>
            </w: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Comprendre ce qu’est un déterminant et définir son rôle (2)</w:t>
            </w:r>
          </w:p>
          <w:p w14:paraId="34278922" w14:textId="26D61DBE" w:rsidR="00674FE8" w:rsidRPr="006E4DE2" w:rsidRDefault="00674FE8" w:rsidP="00447ECE">
            <w:pPr>
              <w:tabs>
                <w:tab w:val="left" w:pos="1245"/>
              </w:tabs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</w:p>
          <w:p w14:paraId="0375BF52" w14:textId="77777777" w:rsidR="00447ECE" w:rsidRDefault="00447ECE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0B0110B" w14:textId="77777777" w:rsidR="00836E98" w:rsidRDefault="00836E9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F672881" w14:textId="77777777" w:rsidR="00082C7F" w:rsidRDefault="00082C7F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</w:p>
          <w:p w14:paraId="322FA21B" w14:textId="77777777" w:rsidR="005E09E6" w:rsidRDefault="00836E98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  <w:r w:rsidRPr="00836E98">
              <w:rPr>
                <w:rFonts w:ascii="Comic Sans MS" w:hAnsi="Comic Sans MS"/>
                <w:b/>
                <w:bCs/>
                <w:color w:val="2E74B5" w:themeColor="accent5" w:themeShade="BF"/>
              </w:rPr>
              <w:t>Production d’écrit : écrire une lettre pour les personnes âgées.</w:t>
            </w:r>
          </w:p>
          <w:p w14:paraId="635548D1" w14:textId="5CCA2775" w:rsidR="005E09E6" w:rsidRDefault="005E09E6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</w:p>
          <w:p w14:paraId="5258900A" w14:textId="77777777" w:rsidR="005E09E6" w:rsidRDefault="005E09E6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</w:p>
          <w:p w14:paraId="29B0373B" w14:textId="2BFA8360" w:rsidR="00836E98" w:rsidRPr="008A4D05" w:rsidRDefault="005E09E6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E09E6">
              <w:rPr>
                <w:rFonts w:ascii="Comic Sans MS" w:hAnsi="Comic Sans MS"/>
                <w:b/>
                <w:bCs/>
              </w:rPr>
              <w:t xml:space="preserve">DDM : </w:t>
            </w:r>
            <w:r w:rsidR="00836E98" w:rsidRPr="005E09E6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Les saisons</w:t>
            </w:r>
          </w:p>
        </w:tc>
        <w:tc>
          <w:tcPr>
            <w:tcW w:w="4536" w:type="dxa"/>
          </w:tcPr>
          <w:p w14:paraId="04EA25B2" w14:textId="77777777" w:rsidR="005F2D78" w:rsidRDefault="00940174" w:rsidP="009922E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940174">
              <w:rPr>
                <w:rFonts w:ascii="Comic Sans MS" w:hAnsi="Comic Sans MS"/>
                <w:b/>
                <w:bCs/>
                <w:color w:val="FF0000"/>
              </w:rPr>
              <w:t>Sur ardoise ou sur cahier de brouillon.</w:t>
            </w:r>
          </w:p>
          <w:p w14:paraId="23AE706D" w14:textId="77777777" w:rsidR="0039664B" w:rsidRDefault="0039664B" w:rsidP="0039664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38EBD6F" w14:textId="77777777" w:rsidR="0039664B" w:rsidRDefault="0039664B" w:rsidP="0039664B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F9B81F6" w14:textId="77777777" w:rsidR="0039664B" w:rsidRDefault="0039664B" w:rsidP="0039664B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9664B">
              <w:rPr>
                <w:rFonts w:ascii="Comic Sans MS" w:hAnsi="Comic Sans MS"/>
                <w:b/>
                <w:bCs/>
                <w:color w:val="7030A0"/>
              </w:rPr>
              <w:t>Fichier p 101 + gabarit.</w:t>
            </w:r>
          </w:p>
          <w:p w14:paraId="0D75320E" w14:textId="77777777" w:rsidR="00447ECE" w:rsidRPr="00447ECE" w:rsidRDefault="00447ECE" w:rsidP="00447ECE">
            <w:pPr>
              <w:rPr>
                <w:rFonts w:ascii="Comic Sans MS" w:hAnsi="Comic Sans MS"/>
              </w:rPr>
            </w:pPr>
          </w:p>
          <w:p w14:paraId="0562B361" w14:textId="77777777" w:rsidR="00447ECE" w:rsidRPr="00447ECE" w:rsidRDefault="00447ECE" w:rsidP="00447ECE">
            <w:pPr>
              <w:rPr>
                <w:rFonts w:ascii="Comic Sans MS" w:hAnsi="Comic Sans MS"/>
              </w:rPr>
            </w:pPr>
          </w:p>
          <w:p w14:paraId="234A4449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3DB1DE73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51E5553D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7EF51C89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447ECE">
              <w:rPr>
                <w:rFonts w:ascii="Comic Sans MS" w:hAnsi="Comic Sans MS"/>
                <w:b/>
                <w:bCs/>
                <w:color w:val="7030A0"/>
              </w:rPr>
              <w:t>Cahier de règles</w:t>
            </w:r>
          </w:p>
          <w:p w14:paraId="7804EF26" w14:textId="77777777" w:rsidR="006E4DE2" w:rsidRPr="006E4DE2" w:rsidRDefault="006E4DE2" w:rsidP="006E4DE2">
            <w:pPr>
              <w:rPr>
                <w:rFonts w:ascii="Comic Sans MS" w:hAnsi="Comic Sans MS"/>
              </w:rPr>
            </w:pPr>
          </w:p>
          <w:p w14:paraId="693A4806" w14:textId="77777777" w:rsidR="006E4DE2" w:rsidRDefault="006E4DE2" w:rsidP="006E4DE2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5C732011" w14:textId="77777777" w:rsidR="006E4DE2" w:rsidRDefault="006E4DE2" w:rsidP="006E4DE2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58018829" w14:textId="77777777" w:rsidR="006E4DE2" w:rsidRDefault="006E4DE2" w:rsidP="006E4DE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D471965" w14:textId="488A930C" w:rsidR="006E4DE2" w:rsidRPr="00ED2BEA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Cf vidéo sur Canopé + fiche synthèse +</w:t>
            </w:r>
            <w:r w:rsidR="00E92658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 </w:t>
            </w: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fiche </w:t>
            </w:r>
            <w:r w:rsidR="000B629C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(2) </w:t>
            </w: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d’exercices.</w:t>
            </w:r>
          </w:p>
          <w:p w14:paraId="07819307" w14:textId="77777777" w:rsidR="006E4DE2" w:rsidRDefault="006E4DE2" w:rsidP="006E4DE2">
            <w:pPr>
              <w:rPr>
                <w:rFonts w:ascii="Comic Sans MS" w:hAnsi="Comic Sans MS"/>
              </w:rPr>
            </w:pPr>
          </w:p>
          <w:p w14:paraId="10F22D9E" w14:textId="35882EB9" w:rsidR="00ED2BEA" w:rsidRDefault="008C39DF" w:rsidP="00ED2BEA">
            <w:pPr>
              <w:rPr>
                <w:rStyle w:val="Lienhypertexte"/>
                <w:color w:val="C45911" w:themeColor="accent2" w:themeShade="BF"/>
              </w:rPr>
            </w:pPr>
            <w:hyperlink r:id="rId6" w:history="1">
              <w:r w:rsidR="00ED2BEA" w:rsidRPr="00ED2BEA">
                <w:rPr>
                  <w:rStyle w:val="Lienhypertexte"/>
                  <w:color w:val="C45911" w:themeColor="accent2" w:themeShade="BF"/>
                </w:rPr>
                <w:t>https://lesfondamentaux.reseau-canope.fr/video/le-genre-feminin-et-masculin.html</w:t>
              </w:r>
            </w:hyperlink>
          </w:p>
          <w:p w14:paraId="447546A6" w14:textId="6224272B" w:rsidR="005740EA" w:rsidRDefault="005740EA" w:rsidP="00ED2BEA">
            <w:pPr>
              <w:rPr>
                <w:rStyle w:val="Lienhypertexte"/>
              </w:rPr>
            </w:pPr>
          </w:p>
          <w:p w14:paraId="1FFF86CC" w14:textId="28E30259" w:rsidR="005740EA" w:rsidRDefault="005740EA" w:rsidP="00ED2BEA">
            <w:pPr>
              <w:rPr>
                <w:rStyle w:val="Lienhypertexte"/>
              </w:rPr>
            </w:pPr>
          </w:p>
          <w:p w14:paraId="27DDD9B0" w14:textId="04F5081D" w:rsidR="005740EA" w:rsidRDefault="005740EA" w:rsidP="00ED2BEA">
            <w:pPr>
              <w:rPr>
                <w:rStyle w:val="Lienhypertexte"/>
              </w:rPr>
            </w:pPr>
          </w:p>
          <w:p w14:paraId="4744E57A" w14:textId="392441DA" w:rsidR="005740EA" w:rsidRDefault="005740EA" w:rsidP="00ED2BEA">
            <w:pPr>
              <w:rPr>
                <w:rStyle w:val="Lienhypertexte"/>
              </w:rPr>
            </w:pPr>
          </w:p>
          <w:p w14:paraId="3EFF1B71" w14:textId="5BCC9052" w:rsidR="005740EA" w:rsidRDefault="005740EA" w:rsidP="00ED2BEA">
            <w:pPr>
              <w:rPr>
                <w:rStyle w:val="Lienhypertexte"/>
              </w:rPr>
            </w:pPr>
          </w:p>
          <w:p w14:paraId="51C98490" w14:textId="3AEF5BEF" w:rsidR="005740EA" w:rsidRDefault="005740EA" w:rsidP="00ED2BEA">
            <w:pPr>
              <w:rPr>
                <w:rStyle w:val="Lienhypertexte"/>
              </w:rPr>
            </w:pPr>
          </w:p>
          <w:p w14:paraId="0B4832FE" w14:textId="5B325150" w:rsidR="005740EA" w:rsidRPr="005740EA" w:rsidRDefault="005740EA" w:rsidP="00ED2BEA">
            <w:pPr>
              <w:rPr>
                <w:b/>
                <w:bCs/>
              </w:rPr>
            </w:pPr>
            <w:r w:rsidRPr="005740EA">
              <w:rPr>
                <w:rStyle w:val="Lienhypertexte"/>
                <w:b/>
                <w:bCs/>
                <w:color w:val="auto"/>
                <w:u w:val="none"/>
              </w:rPr>
              <w:t xml:space="preserve">Fiche </w:t>
            </w:r>
          </w:p>
          <w:p w14:paraId="4543D1AB" w14:textId="77777777" w:rsidR="00ED2BEA" w:rsidRDefault="00ED2BEA" w:rsidP="00ED2BEA">
            <w:pPr>
              <w:rPr>
                <w:rFonts w:ascii="Comic Sans MS" w:hAnsi="Comic Sans MS"/>
              </w:rPr>
            </w:pPr>
          </w:p>
          <w:p w14:paraId="5CC95D4F" w14:textId="77777777" w:rsidR="005E09E6" w:rsidRDefault="005E09E6" w:rsidP="005E09E6">
            <w:pPr>
              <w:rPr>
                <w:rFonts w:ascii="Comic Sans MS" w:hAnsi="Comic Sans MS"/>
              </w:rPr>
            </w:pPr>
          </w:p>
          <w:p w14:paraId="6843A035" w14:textId="4D081022" w:rsidR="005E09E6" w:rsidRPr="005E09E6" w:rsidRDefault="005E09E6" w:rsidP="005E09E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45" w:type="dxa"/>
          </w:tcPr>
          <w:p w14:paraId="05B9E9BF" w14:textId="77777777" w:rsidR="005F2D78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  <w:p w14:paraId="342B5602" w14:textId="77777777" w:rsidR="0039664B" w:rsidRDefault="0039664B" w:rsidP="0039664B">
            <w:pPr>
              <w:rPr>
                <w:rFonts w:ascii="Comic Sans MS" w:hAnsi="Comic Sans MS"/>
                <w:b/>
                <w:bCs/>
              </w:rPr>
            </w:pPr>
          </w:p>
          <w:p w14:paraId="7EB07BC3" w14:textId="77777777" w:rsidR="0039664B" w:rsidRDefault="0039664B" w:rsidP="0039664B">
            <w:pPr>
              <w:rPr>
                <w:rFonts w:ascii="Comic Sans MS" w:hAnsi="Comic Sans MS"/>
                <w:b/>
                <w:bCs/>
              </w:rPr>
            </w:pPr>
          </w:p>
          <w:p w14:paraId="3A6425F5" w14:textId="77777777" w:rsidR="0039664B" w:rsidRDefault="0039664B" w:rsidP="0039664B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9664B">
              <w:rPr>
                <w:rFonts w:ascii="Comic Sans MS" w:hAnsi="Comic Sans MS"/>
                <w:b/>
                <w:bCs/>
                <w:color w:val="7030A0"/>
              </w:rPr>
              <w:t>Votre enfant doit prendre les gabarits qui se trouvent à la fin de son fichier. Pour la construction du carré, lui rappeler que tous les côtés sont de même longueur.</w:t>
            </w:r>
          </w:p>
          <w:p w14:paraId="396C998E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735CF15A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1934316F" w14:textId="77777777" w:rsidR="00447ECE" w:rsidRDefault="00447ECE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447ECE">
              <w:rPr>
                <w:rFonts w:ascii="Comic Sans MS" w:hAnsi="Comic Sans MS"/>
                <w:b/>
                <w:bCs/>
                <w:color w:val="7030A0"/>
              </w:rPr>
              <w:t xml:space="preserve">Donner à votre la technique suivante : pour faire +9, je fais plus 10 et ensuite je recule de 1. </w:t>
            </w:r>
          </w:p>
          <w:p w14:paraId="3DDCAE6A" w14:textId="77777777" w:rsidR="00EB7743" w:rsidRDefault="00EB7743" w:rsidP="00447ECE">
            <w:pPr>
              <w:rPr>
                <w:rFonts w:ascii="Comic Sans MS" w:hAnsi="Comic Sans MS"/>
                <w:b/>
                <w:bCs/>
                <w:color w:val="7030A0"/>
              </w:rPr>
            </w:pPr>
            <w:r>
              <w:rPr>
                <w:rFonts w:ascii="Comic Sans MS" w:hAnsi="Comic Sans MS"/>
                <w:b/>
                <w:bCs/>
                <w:color w:val="7030A0"/>
              </w:rPr>
              <w:t>Ex : 29 + 9 = 29 + 10 - 1 = 38</w:t>
            </w:r>
          </w:p>
          <w:p w14:paraId="79D158C1" w14:textId="77777777" w:rsidR="006E4DE2" w:rsidRDefault="006E4DE2" w:rsidP="006E4DE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61BE442" w14:textId="35CCB11C" w:rsidR="006E4DE2" w:rsidRPr="00ED2BEA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Regarder la vidéo : Le genre du nom (masculin ou féminin)</w:t>
            </w:r>
            <w:r w:rsidR="00ED2BEA"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.</w:t>
            </w: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 </w:t>
            </w:r>
          </w:p>
          <w:p w14:paraId="2562C64F" w14:textId="23E7F554" w:rsidR="006E4DE2" w:rsidRPr="00ED2BEA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Lire la fiche synthèse</w:t>
            </w:r>
            <w:r w:rsidR="00ED2BEA"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>.</w:t>
            </w:r>
          </w:p>
          <w:p w14:paraId="595E9938" w14:textId="77777777" w:rsidR="006E4DE2" w:rsidRPr="00ED2BEA" w:rsidRDefault="006E4DE2" w:rsidP="006E4DE2">
            <w:pPr>
              <w:rPr>
                <w:rFonts w:ascii="Comic Sans MS" w:hAnsi="Comic Sans MS"/>
                <w:b/>
                <w:bCs/>
                <w:color w:val="C45911" w:themeColor="accent2" w:themeShade="BF"/>
              </w:rPr>
            </w:pPr>
            <w:r w:rsidRPr="00ED2BEA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Enfin, Votre enfant peut réaliser les exercices sur les déterminants. </w:t>
            </w:r>
          </w:p>
          <w:p w14:paraId="308A4487" w14:textId="77777777" w:rsidR="006E4DE2" w:rsidRDefault="006E4DE2" w:rsidP="006E4DE2">
            <w:pPr>
              <w:rPr>
                <w:rFonts w:ascii="Comic Sans MS" w:hAnsi="Comic Sans MS"/>
              </w:rPr>
            </w:pPr>
          </w:p>
          <w:p w14:paraId="3B5A2244" w14:textId="77777777" w:rsidR="00082C7F" w:rsidRDefault="00082C7F" w:rsidP="00836E98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</w:p>
          <w:p w14:paraId="7A0E3EF1" w14:textId="77777777" w:rsidR="00836E98" w:rsidRDefault="00836E98" w:rsidP="00836E98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  <w:r w:rsidRPr="00836E98">
              <w:rPr>
                <w:rFonts w:ascii="Comic Sans MS" w:hAnsi="Comic Sans MS"/>
                <w:b/>
                <w:bCs/>
                <w:color w:val="2E74B5" w:themeColor="accent5" w:themeShade="BF"/>
              </w:rPr>
              <w:t xml:space="preserve">Défi lancé par </w:t>
            </w:r>
            <w:proofErr w:type="spellStart"/>
            <w:r w:rsidRPr="00836E98">
              <w:rPr>
                <w:rFonts w:ascii="Comic Sans MS" w:hAnsi="Comic Sans MS"/>
                <w:b/>
                <w:bCs/>
                <w:color w:val="2E74B5" w:themeColor="accent5" w:themeShade="BF"/>
              </w:rPr>
              <w:t>Pierrik</w:t>
            </w:r>
            <w:proofErr w:type="spellEnd"/>
            <w:r w:rsidRPr="00836E98">
              <w:rPr>
                <w:rFonts w:ascii="Comic Sans MS" w:hAnsi="Comic Sans MS"/>
                <w:b/>
                <w:bCs/>
                <w:color w:val="2E74B5" w:themeColor="accent5" w:themeShade="BF"/>
              </w:rPr>
              <w:t>.</w:t>
            </w:r>
          </w:p>
          <w:p w14:paraId="629445A7" w14:textId="77777777" w:rsidR="005740EA" w:rsidRPr="005740EA" w:rsidRDefault="005740EA" w:rsidP="005740EA">
            <w:pPr>
              <w:rPr>
                <w:rFonts w:ascii="Comic Sans MS" w:hAnsi="Comic Sans MS"/>
              </w:rPr>
            </w:pPr>
          </w:p>
          <w:p w14:paraId="71E7DE17" w14:textId="77777777" w:rsidR="005740EA" w:rsidRDefault="005740EA" w:rsidP="005740EA">
            <w:pPr>
              <w:rPr>
                <w:rFonts w:ascii="Comic Sans MS" w:hAnsi="Comic Sans MS"/>
                <w:b/>
                <w:bCs/>
                <w:color w:val="2E74B5" w:themeColor="accent5" w:themeShade="BF"/>
              </w:rPr>
            </w:pPr>
          </w:p>
          <w:p w14:paraId="0565FFED" w14:textId="3E3AF48E" w:rsidR="00C70A92" w:rsidRPr="00C70A92" w:rsidRDefault="005740EA" w:rsidP="00C70A92">
            <w:pPr>
              <w:rPr>
                <w:rFonts w:ascii="Comic Sans MS" w:hAnsi="Comic Sans MS"/>
                <w:b/>
                <w:bCs/>
              </w:rPr>
            </w:pPr>
            <w:r w:rsidRPr="005740EA">
              <w:rPr>
                <w:rFonts w:ascii="Comic Sans MS" w:hAnsi="Comic Sans MS"/>
                <w:b/>
                <w:bCs/>
              </w:rPr>
              <w:t xml:space="preserve">Votre devra construire la roue des saisons. Il va devoir rechercher les dates qui </w:t>
            </w:r>
            <w:r w:rsidRPr="005740EA">
              <w:rPr>
                <w:rFonts w:ascii="Comic Sans MS" w:hAnsi="Comic Sans MS"/>
                <w:b/>
                <w:bCs/>
              </w:rPr>
              <w:lastRenderedPageBreak/>
              <w:t xml:space="preserve">correspondent à chaque saison avant de colorier la roue. </w:t>
            </w:r>
          </w:p>
        </w:tc>
        <w:tc>
          <w:tcPr>
            <w:tcW w:w="1276" w:type="dxa"/>
          </w:tcPr>
          <w:p w14:paraId="7C29816D" w14:textId="77777777" w:rsidR="005F2D78" w:rsidRPr="00F56153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F2D78" w:rsidRPr="00956517" w14:paraId="4A57FC76" w14:textId="5F572CE1" w:rsidTr="008A41E0">
        <w:tblPrEx>
          <w:tblCellMar>
            <w:left w:w="70" w:type="dxa"/>
            <w:right w:w="70" w:type="dxa"/>
          </w:tblCellMar>
        </w:tblPrEx>
        <w:trPr>
          <w:trHeight w:val="1953"/>
        </w:trPr>
        <w:tc>
          <w:tcPr>
            <w:tcW w:w="1277" w:type="dxa"/>
            <w:shd w:val="clear" w:color="auto" w:fill="FFE599" w:themeFill="accent4" w:themeFillTint="66"/>
            <w:vAlign w:val="center"/>
          </w:tcPr>
          <w:p w14:paraId="70C9D852" w14:textId="008AE4F4" w:rsidR="005F2D78" w:rsidRPr="00956517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vendredi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4EFD53D1" w14:textId="77777777" w:rsidR="005F2D78" w:rsidRDefault="00F2362C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  <w:r w:rsidRPr="00E53BA8">
              <w:rPr>
                <w:rFonts w:ascii="Comic Sans MS" w:hAnsi="Comic Sans MS"/>
                <w:b/>
                <w:bCs/>
                <w:color w:val="FF0000"/>
              </w:rPr>
              <w:t>Dictée de mots avec la série n°24.</w:t>
            </w:r>
          </w:p>
          <w:p w14:paraId="01DBCE56" w14:textId="77777777" w:rsidR="00505001" w:rsidRDefault="00505001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5CF7CF13" w14:textId="77777777" w:rsidR="00505001" w:rsidRDefault="00505001" w:rsidP="009707A3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  <w:r w:rsidRPr="00505001">
              <w:rPr>
                <w:rFonts w:ascii="Comic Sans MS" w:hAnsi="Comic Sans MS"/>
                <w:b/>
                <w:bCs/>
                <w:color w:val="7030A0"/>
              </w:rPr>
              <w:t xml:space="preserve">Anglais : </w:t>
            </w:r>
            <w:r w:rsidR="00C52293">
              <w:rPr>
                <w:rFonts w:ascii="Comic Sans MS" w:hAnsi="Comic Sans MS"/>
                <w:b/>
                <w:bCs/>
                <w:color w:val="7030A0"/>
              </w:rPr>
              <w:t>S’entraîner en ligne.</w:t>
            </w:r>
          </w:p>
          <w:p w14:paraId="2AA190B0" w14:textId="77777777" w:rsidR="005D116C" w:rsidRDefault="005D116C" w:rsidP="009707A3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</w:p>
          <w:p w14:paraId="782A8A12" w14:textId="77777777" w:rsidR="005D116C" w:rsidRDefault="005D116C" w:rsidP="009707A3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</w:p>
          <w:p w14:paraId="4CAA89B7" w14:textId="14AA1C2B" w:rsidR="005D116C" w:rsidRPr="00766226" w:rsidRDefault="00766226" w:rsidP="009707A3">
            <w:pPr>
              <w:ind w:right="340"/>
              <w:rPr>
                <w:rFonts w:ascii="Comic Sans MS" w:hAnsi="Comic Sans MS"/>
                <w:b/>
                <w:bCs/>
                <w:color w:val="C00000"/>
              </w:rPr>
            </w:pPr>
            <w:r w:rsidRPr="00766226">
              <w:rPr>
                <w:rFonts w:ascii="Comic Sans MS" w:hAnsi="Comic Sans MS"/>
                <w:b/>
                <w:bCs/>
                <w:color w:val="C00000"/>
              </w:rPr>
              <w:t xml:space="preserve">Lecture : </w:t>
            </w:r>
            <w:r w:rsidR="008A41E0">
              <w:rPr>
                <w:rFonts w:ascii="Comic Sans MS" w:hAnsi="Comic Sans MS"/>
                <w:b/>
                <w:bCs/>
                <w:color w:val="C00000"/>
              </w:rPr>
              <w:t xml:space="preserve">Comprendre et rechercher des informations. </w:t>
            </w:r>
          </w:p>
          <w:p w14:paraId="430C5BC1" w14:textId="77777777" w:rsidR="00766226" w:rsidRDefault="00766226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0CCD87C0" w14:textId="77777777" w:rsidR="00A1674A" w:rsidRDefault="00A1674A" w:rsidP="009707A3">
            <w:pPr>
              <w:ind w:right="340"/>
              <w:rPr>
                <w:rFonts w:ascii="Comic Sans MS" w:hAnsi="Comic Sans MS"/>
                <w:b/>
                <w:bCs/>
                <w:color w:val="00B0F0"/>
              </w:rPr>
            </w:pPr>
          </w:p>
          <w:p w14:paraId="25686842" w14:textId="77777777" w:rsidR="00A1674A" w:rsidRDefault="00A1674A" w:rsidP="009707A3">
            <w:pPr>
              <w:ind w:right="340"/>
              <w:rPr>
                <w:rFonts w:ascii="Comic Sans MS" w:hAnsi="Comic Sans MS"/>
                <w:b/>
                <w:bCs/>
                <w:color w:val="00B0F0"/>
              </w:rPr>
            </w:pPr>
          </w:p>
          <w:p w14:paraId="5DFF3771" w14:textId="77777777" w:rsidR="00A1674A" w:rsidRDefault="00A1674A" w:rsidP="009707A3">
            <w:pPr>
              <w:ind w:right="340"/>
              <w:rPr>
                <w:rFonts w:ascii="Comic Sans MS" w:hAnsi="Comic Sans MS"/>
                <w:b/>
                <w:bCs/>
                <w:color w:val="00B0F0"/>
              </w:rPr>
            </w:pPr>
          </w:p>
          <w:p w14:paraId="638FE3B3" w14:textId="77777777" w:rsidR="009501D6" w:rsidRDefault="009501D6" w:rsidP="009707A3">
            <w:pPr>
              <w:ind w:right="340"/>
              <w:rPr>
                <w:rFonts w:ascii="Comic Sans MS" w:hAnsi="Comic Sans MS"/>
                <w:b/>
                <w:bCs/>
                <w:color w:val="00B0F0"/>
              </w:rPr>
            </w:pPr>
          </w:p>
          <w:p w14:paraId="61825425" w14:textId="0F7A5808" w:rsidR="00766226" w:rsidRPr="00766226" w:rsidRDefault="00766226" w:rsidP="009707A3">
            <w:pPr>
              <w:ind w:right="340"/>
              <w:rPr>
                <w:rFonts w:ascii="Comic Sans MS" w:hAnsi="Comic Sans MS"/>
                <w:b/>
                <w:bCs/>
                <w:color w:val="00B0F0"/>
              </w:rPr>
            </w:pPr>
            <w:r w:rsidRPr="00766226">
              <w:rPr>
                <w:rFonts w:ascii="Comic Sans MS" w:hAnsi="Comic Sans MS"/>
                <w:b/>
                <w:bCs/>
                <w:color w:val="00B0F0"/>
              </w:rPr>
              <w:t xml:space="preserve">Conjugaison : </w:t>
            </w:r>
            <w:r w:rsidR="009501D6">
              <w:rPr>
                <w:rFonts w:ascii="Comic Sans MS" w:hAnsi="Comic Sans MS"/>
                <w:b/>
                <w:bCs/>
                <w:color w:val="00B0F0"/>
              </w:rPr>
              <w:t xml:space="preserve">Le présent de l’indicatif. </w:t>
            </w:r>
          </w:p>
          <w:p w14:paraId="1F94FB66" w14:textId="77777777" w:rsidR="00766226" w:rsidRDefault="00766226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0A7CAB71" w14:textId="5E3CF327" w:rsidR="00766226" w:rsidRPr="00E53BA8" w:rsidRDefault="00766226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Maths : </w:t>
            </w:r>
            <w:r w:rsidR="00D40D40">
              <w:rPr>
                <w:rFonts w:ascii="Comic Sans MS" w:hAnsi="Comic Sans MS"/>
                <w:b/>
                <w:bCs/>
              </w:rPr>
              <w:t xml:space="preserve">Poser et calculer les additions. </w:t>
            </w:r>
          </w:p>
        </w:tc>
        <w:tc>
          <w:tcPr>
            <w:tcW w:w="4536" w:type="dxa"/>
          </w:tcPr>
          <w:p w14:paraId="58AC2438" w14:textId="77777777" w:rsidR="005F2D78" w:rsidRDefault="00505001" w:rsidP="009B6A10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05001">
              <w:rPr>
                <w:rFonts w:ascii="Comic Sans MS" w:hAnsi="Comic Sans MS"/>
                <w:b/>
                <w:bCs/>
                <w:color w:val="FF0000"/>
              </w:rPr>
              <w:t xml:space="preserve">Sur cahier de brouillon. </w:t>
            </w:r>
          </w:p>
          <w:p w14:paraId="2BB89B5E" w14:textId="77777777" w:rsidR="00C52293" w:rsidRDefault="00C52293" w:rsidP="00C5229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342A205D" w14:textId="77777777" w:rsidR="00C52293" w:rsidRDefault="00C52293" w:rsidP="00C5229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36CF9E9B" w14:textId="77777777" w:rsidR="00C52293" w:rsidRPr="00C52293" w:rsidRDefault="00C52293" w:rsidP="00C52293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C52293">
              <w:rPr>
                <w:rFonts w:ascii="Comic Sans MS" w:hAnsi="Comic Sans MS"/>
                <w:b/>
                <w:bCs/>
                <w:color w:val="7030A0"/>
              </w:rPr>
              <w:t xml:space="preserve">Lien vers un site : </w:t>
            </w:r>
          </w:p>
          <w:p w14:paraId="09A2242E" w14:textId="114A2150" w:rsidR="00C52293" w:rsidRDefault="008C39DF" w:rsidP="00C52293">
            <w:pPr>
              <w:rPr>
                <w:rFonts w:ascii="Comic Sans MS" w:hAnsi="Comic Sans MS"/>
              </w:rPr>
            </w:pPr>
            <w:hyperlink r:id="rId7" w:history="1">
              <w:r w:rsidR="00C52293" w:rsidRPr="0006178D">
                <w:rPr>
                  <w:rStyle w:val="Lienhypertexte"/>
                  <w:rFonts w:ascii="Comic Sans MS" w:hAnsi="Comic Sans MS"/>
                </w:rPr>
                <w:t>https://www.maprimaire.fr/quizz/CM2/anglais/vocabulaire2.htm</w:t>
              </w:r>
            </w:hyperlink>
          </w:p>
          <w:p w14:paraId="7F6EEB97" w14:textId="77777777" w:rsidR="00C52293" w:rsidRDefault="00C52293" w:rsidP="00C52293">
            <w:pPr>
              <w:rPr>
                <w:rFonts w:ascii="Comic Sans MS" w:hAnsi="Comic Sans MS"/>
              </w:rPr>
            </w:pPr>
          </w:p>
          <w:p w14:paraId="7E139780" w14:textId="77777777" w:rsidR="008A41E0" w:rsidRDefault="008A41E0" w:rsidP="008A41E0">
            <w:pPr>
              <w:rPr>
                <w:rFonts w:ascii="Comic Sans MS" w:hAnsi="Comic Sans MS" w:cs="Calibri"/>
                <w:b/>
                <w:bCs/>
                <w:color w:val="C00000"/>
              </w:rPr>
            </w:pPr>
            <w:r w:rsidRPr="008A41E0">
              <w:rPr>
                <w:rFonts w:ascii="Comic Sans MS" w:hAnsi="Comic Sans MS" w:cs="Calibri"/>
                <w:b/>
                <w:bCs/>
                <w:color w:val="C00000"/>
              </w:rPr>
              <w:t>Livre « étincelles » p,99-100 Ep</w:t>
            </w:r>
            <w:r w:rsidR="001A04C5">
              <w:rPr>
                <w:rFonts w:ascii="Comic Sans MS" w:hAnsi="Comic Sans MS" w:cs="Calibri"/>
                <w:b/>
                <w:bCs/>
                <w:color w:val="C00000"/>
              </w:rPr>
              <w:t xml:space="preserve"> </w:t>
            </w:r>
            <w:r w:rsidRPr="008A41E0">
              <w:rPr>
                <w:rFonts w:ascii="Comic Sans MS" w:hAnsi="Comic Sans MS" w:cs="Calibri"/>
                <w:b/>
                <w:bCs/>
                <w:color w:val="C00000"/>
              </w:rPr>
              <w:t>2 + questionnaire avec corrigé</w:t>
            </w:r>
            <w:r w:rsidR="001A04C5">
              <w:rPr>
                <w:rFonts w:ascii="Comic Sans MS" w:hAnsi="Comic Sans MS" w:cs="Calibri"/>
                <w:b/>
                <w:bCs/>
                <w:color w:val="C00000"/>
              </w:rPr>
              <w:t>.</w:t>
            </w:r>
          </w:p>
          <w:p w14:paraId="58415EE1" w14:textId="77777777" w:rsidR="009501D6" w:rsidRPr="009501D6" w:rsidRDefault="009501D6" w:rsidP="009501D6">
            <w:pPr>
              <w:rPr>
                <w:rFonts w:ascii="Comic Sans MS" w:hAnsi="Comic Sans MS"/>
              </w:rPr>
            </w:pPr>
          </w:p>
          <w:p w14:paraId="16B0BEE5" w14:textId="77777777" w:rsidR="009501D6" w:rsidRDefault="009501D6" w:rsidP="009501D6">
            <w:pPr>
              <w:rPr>
                <w:rFonts w:ascii="Comic Sans MS" w:hAnsi="Comic Sans MS" w:cs="Calibri"/>
                <w:b/>
                <w:bCs/>
                <w:color w:val="C00000"/>
              </w:rPr>
            </w:pPr>
          </w:p>
          <w:p w14:paraId="057C2CAF" w14:textId="77777777" w:rsidR="009501D6" w:rsidRDefault="009501D6" w:rsidP="009501D6">
            <w:pPr>
              <w:rPr>
                <w:rFonts w:ascii="Comic Sans MS" w:hAnsi="Comic Sans MS" w:cs="Calibri"/>
                <w:b/>
                <w:bCs/>
                <w:color w:val="C00000"/>
              </w:rPr>
            </w:pPr>
          </w:p>
          <w:p w14:paraId="0ED14418" w14:textId="77777777" w:rsidR="009501D6" w:rsidRDefault="009501D6" w:rsidP="009501D6">
            <w:pPr>
              <w:rPr>
                <w:rFonts w:ascii="Comic Sans MS" w:hAnsi="Comic Sans MS" w:cs="Calibri"/>
                <w:b/>
                <w:bCs/>
                <w:color w:val="C00000"/>
              </w:rPr>
            </w:pPr>
          </w:p>
          <w:p w14:paraId="239DE00F" w14:textId="77777777" w:rsidR="009501D6" w:rsidRDefault="009501D6" w:rsidP="009501D6">
            <w:pPr>
              <w:rPr>
                <w:rFonts w:ascii="Comic Sans MS" w:hAnsi="Comic Sans MS"/>
                <w:b/>
                <w:bCs/>
                <w:color w:val="00B0F0"/>
              </w:rPr>
            </w:pPr>
          </w:p>
          <w:p w14:paraId="6596AC1B" w14:textId="77777777" w:rsidR="009501D6" w:rsidRDefault="009501D6" w:rsidP="009501D6">
            <w:pPr>
              <w:rPr>
                <w:rFonts w:ascii="Comic Sans MS" w:hAnsi="Comic Sans MS"/>
                <w:b/>
                <w:bCs/>
                <w:color w:val="00B0F0"/>
              </w:rPr>
            </w:pPr>
            <w:r w:rsidRPr="009501D6">
              <w:rPr>
                <w:rFonts w:ascii="Comic Sans MS" w:hAnsi="Comic Sans MS"/>
                <w:b/>
                <w:bCs/>
                <w:color w:val="00B0F0"/>
              </w:rPr>
              <w:t xml:space="preserve">Revoir le présent des verbes coloriés </w:t>
            </w:r>
            <w:proofErr w:type="spellStart"/>
            <w:r w:rsidRPr="009501D6">
              <w:rPr>
                <w:rFonts w:ascii="Comic Sans MS" w:hAnsi="Comic Sans MS"/>
                <w:b/>
                <w:bCs/>
                <w:color w:val="00B0F0"/>
              </w:rPr>
              <w:t>cf</w:t>
            </w:r>
            <w:proofErr w:type="spellEnd"/>
            <w:r w:rsidRPr="009501D6">
              <w:rPr>
                <w:rFonts w:ascii="Comic Sans MS" w:hAnsi="Comic Sans MS"/>
                <w:b/>
                <w:bCs/>
                <w:color w:val="00B0F0"/>
              </w:rPr>
              <w:t xml:space="preserve"> grille des verbes du cahier de règles.  </w:t>
            </w:r>
          </w:p>
          <w:p w14:paraId="4AF6BC48" w14:textId="77777777" w:rsidR="00D40D40" w:rsidRDefault="00D40D40" w:rsidP="00D40D40">
            <w:pPr>
              <w:rPr>
                <w:rFonts w:ascii="Comic Sans MS" w:hAnsi="Comic Sans MS"/>
              </w:rPr>
            </w:pPr>
          </w:p>
          <w:p w14:paraId="6BC9C605" w14:textId="16EFD09B" w:rsidR="00D40D40" w:rsidRPr="00110868" w:rsidRDefault="00D40D40" w:rsidP="00D40D40">
            <w:pPr>
              <w:rPr>
                <w:rFonts w:ascii="Comic Sans MS" w:hAnsi="Comic Sans MS"/>
                <w:b/>
                <w:bCs/>
              </w:rPr>
            </w:pPr>
            <w:r w:rsidRPr="00110868">
              <w:rPr>
                <w:rFonts w:ascii="Comic Sans MS" w:hAnsi="Comic Sans MS"/>
                <w:b/>
                <w:bCs/>
              </w:rPr>
              <w:t>Fiche 41 R</w:t>
            </w:r>
          </w:p>
        </w:tc>
        <w:tc>
          <w:tcPr>
            <w:tcW w:w="5245" w:type="dxa"/>
          </w:tcPr>
          <w:p w14:paraId="090F8137" w14:textId="77777777" w:rsidR="005F2D78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  <w:p w14:paraId="5BBE121D" w14:textId="77777777" w:rsidR="00C52293" w:rsidRDefault="00C52293" w:rsidP="00C52293">
            <w:pPr>
              <w:rPr>
                <w:rFonts w:ascii="Comic Sans MS" w:hAnsi="Comic Sans MS"/>
                <w:b/>
                <w:bCs/>
              </w:rPr>
            </w:pPr>
          </w:p>
          <w:p w14:paraId="4ABEF8D8" w14:textId="77777777" w:rsidR="00C52293" w:rsidRDefault="00C52293" w:rsidP="00C52293">
            <w:pPr>
              <w:rPr>
                <w:rFonts w:ascii="Comic Sans MS" w:hAnsi="Comic Sans MS"/>
                <w:b/>
                <w:bCs/>
              </w:rPr>
            </w:pPr>
          </w:p>
          <w:p w14:paraId="00E6E6F0" w14:textId="77777777" w:rsidR="00C52293" w:rsidRPr="008C39DF" w:rsidRDefault="00C52293" w:rsidP="00C52293">
            <w:pPr>
              <w:rPr>
                <w:rFonts w:ascii="Comic Sans MS" w:hAnsi="Comic Sans MS"/>
                <w:b/>
                <w:bCs/>
                <w:color w:val="7030A0"/>
              </w:rPr>
            </w:pPr>
            <w:bookmarkStart w:id="0" w:name="_GoBack"/>
            <w:r w:rsidRPr="008C39DF">
              <w:rPr>
                <w:rFonts w:ascii="Comic Sans MS" w:hAnsi="Comic Sans MS"/>
                <w:b/>
                <w:bCs/>
                <w:color w:val="7030A0"/>
              </w:rPr>
              <w:t xml:space="preserve">Votre enfant choisit les exercices et s’entraîne seul. </w:t>
            </w:r>
          </w:p>
          <w:bookmarkEnd w:id="0"/>
          <w:p w14:paraId="7ADE124D" w14:textId="77777777" w:rsidR="008A41E0" w:rsidRDefault="008A41E0" w:rsidP="008A41E0">
            <w:pPr>
              <w:rPr>
                <w:rFonts w:ascii="Comic Sans MS" w:hAnsi="Comic Sans MS"/>
              </w:rPr>
            </w:pPr>
          </w:p>
          <w:p w14:paraId="6F105BC9" w14:textId="77777777" w:rsidR="008A41E0" w:rsidRDefault="008A41E0" w:rsidP="008A41E0">
            <w:pPr>
              <w:rPr>
                <w:rFonts w:ascii="Comic Sans MS" w:hAnsi="Comic Sans MS"/>
              </w:rPr>
            </w:pPr>
          </w:p>
          <w:p w14:paraId="7831EB40" w14:textId="77777777" w:rsidR="009501D6" w:rsidRDefault="008A41E0" w:rsidP="009501D6">
            <w:pPr>
              <w:rPr>
                <w:rFonts w:ascii="Comic Sans MS" w:hAnsi="Comic Sans MS"/>
                <w:b/>
                <w:bCs/>
                <w:color w:val="C00000"/>
              </w:rPr>
            </w:pPr>
            <w:r w:rsidRPr="008A41E0">
              <w:rPr>
                <w:rFonts w:ascii="Comic Sans MS" w:hAnsi="Comic Sans MS"/>
                <w:b/>
                <w:bCs/>
                <w:color w:val="C00000"/>
              </w:rPr>
              <w:t>Votre enfant lit une partie à haute voix et vous lisez le reste.</w:t>
            </w:r>
            <w:r w:rsidR="0039044A">
              <w:rPr>
                <w:rFonts w:ascii="Comic Sans MS" w:hAnsi="Comic Sans MS"/>
                <w:b/>
                <w:bCs/>
              </w:rPr>
              <w:t xml:space="preserve"> </w:t>
            </w:r>
            <w:r w:rsidR="0039044A" w:rsidRPr="00A1674A">
              <w:rPr>
                <w:rFonts w:ascii="Comic Sans MS" w:hAnsi="Comic Sans MS"/>
                <w:b/>
                <w:bCs/>
                <w:color w:val="C00000"/>
              </w:rPr>
              <w:t xml:space="preserve">Expliquez le vocabulaire suivant : </w:t>
            </w:r>
            <w:r w:rsidR="00A1674A" w:rsidRPr="00A1674A">
              <w:rPr>
                <w:rFonts w:ascii="Comic Sans MS" w:hAnsi="Comic Sans MS"/>
                <w:b/>
                <w:bCs/>
                <w:color w:val="C00000"/>
              </w:rPr>
              <w:t>ventilateur, réacteur, rageur, méfiance.</w:t>
            </w:r>
            <w:r w:rsidRPr="00A1674A">
              <w:rPr>
                <w:rFonts w:ascii="Comic Sans MS" w:hAnsi="Comic Sans MS"/>
                <w:b/>
                <w:bCs/>
                <w:color w:val="C00000"/>
              </w:rPr>
              <w:t xml:space="preserve"> </w:t>
            </w:r>
            <w:r w:rsidR="00A1674A">
              <w:rPr>
                <w:rFonts w:ascii="Comic Sans MS" w:hAnsi="Comic Sans MS"/>
                <w:b/>
                <w:bCs/>
                <w:color w:val="C00000"/>
              </w:rPr>
              <w:t>Votre enfant peut relire 1 fois à voix basse avant de répondre aux questions. Pour terminer, il se corrige.</w:t>
            </w:r>
          </w:p>
          <w:p w14:paraId="58B8D121" w14:textId="77777777" w:rsidR="00F27960" w:rsidRPr="00F27960" w:rsidRDefault="00F27960" w:rsidP="00F27960">
            <w:pPr>
              <w:rPr>
                <w:rFonts w:ascii="Comic Sans MS" w:hAnsi="Comic Sans MS"/>
              </w:rPr>
            </w:pPr>
          </w:p>
          <w:p w14:paraId="208FFEC8" w14:textId="77777777" w:rsidR="00F27960" w:rsidRDefault="00F27960" w:rsidP="00F27960">
            <w:pPr>
              <w:rPr>
                <w:rFonts w:ascii="Comic Sans MS" w:hAnsi="Comic Sans MS"/>
                <w:b/>
                <w:bCs/>
                <w:color w:val="C00000"/>
              </w:rPr>
            </w:pPr>
          </w:p>
          <w:p w14:paraId="352400AF" w14:textId="77777777" w:rsidR="00F27960" w:rsidRDefault="00F27960" w:rsidP="00F27960">
            <w:pPr>
              <w:rPr>
                <w:rFonts w:ascii="Comic Sans MS" w:hAnsi="Comic Sans MS"/>
                <w:b/>
                <w:bCs/>
                <w:color w:val="C00000"/>
              </w:rPr>
            </w:pPr>
          </w:p>
          <w:p w14:paraId="0E9BE6C4" w14:textId="77777777" w:rsidR="00F27960" w:rsidRDefault="00F27960" w:rsidP="00F27960">
            <w:pPr>
              <w:rPr>
                <w:rFonts w:ascii="Comic Sans MS" w:hAnsi="Comic Sans MS"/>
                <w:b/>
                <w:bCs/>
                <w:color w:val="C00000"/>
              </w:rPr>
            </w:pPr>
          </w:p>
          <w:p w14:paraId="36BEA1F5" w14:textId="0D425127" w:rsidR="00F27960" w:rsidRPr="00F27960" w:rsidRDefault="00F27960" w:rsidP="00F27960">
            <w:pPr>
              <w:rPr>
                <w:rFonts w:ascii="Comic Sans MS" w:hAnsi="Comic Sans MS"/>
                <w:b/>
                <w:bCs/>
              </w:rPr>
            </w:pPr>
            <w:r w:rsidRPr="00F27960">
              <w:rPr>
                <w:rFonts w:ascii="Comic Sans MS" w:hAnsi="Comic Sans MS"/>
                <w:b/>
                <w:bCs/>
              </w:rPr>
              <w:t xml:space="preserve">Votre enfant fait seul ce travail. Vous le corrigez ou il peut se corriger à l’aide d’une calculette. Veillez bien aux retenues !  Sont-elles au bon endroit ? </w:t>
            </w:r>
          </w:p>
        </w:tc>
        <w:tc>
          <w:tcPr>
            <w:tcW w:w="1276" w:type="dxa"/>
          </w:tcPr>
          <w:p w14:paraId="2E619E5D" w14:textId="77777777" w:rsidR="005F2D78" w:rsidRPr="001C2929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61223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57E8"/>
    <w:rsid w:val="00055A2C"/>
    <w:rsid w:val="000714FF"/>
    <w:rsid w:val="00082C7F"/>
    <w:rsid w:val="00095BB7"/>
    <w:rsid w:val="000B629C"/>
    <w:rsid w:val="000D66A4"/>
    <w:rsid w:val="00110868"/>
    <w:rsid w:val="00110BFF"/>
    <w:rsid w:val="00147CCD"/>
    <w:rsid w:val="00171676"/>
    <w:rsid w:val="00173A6C"/>
    <w:rsid w:val="001856E9"/>
    <w:rsid w:val="001859B8"/>
    <w:rsid w:val="001921B9"/>
    <w:rsid w:val="001A04C5"/>
    <w:rsid w:val="001A4FB1"/>
    <w:rsid w:val="001C2929"/>
    <w:rsid w:val="001D4020"/>
    <w:rsid w:val="001F0F10"/>
    <w:rsid w:val="00214A61"/>
    <w:rsid w:val="0021592A"/>
    <w:rsid w:val="00226D74"/>
    <w:rsid w:val="0025629A"/>
    <w:rsid w:val="002856F3"/>
    <w:rsid w:val="002973F2"/>
    <w:rsid w:val="002B0168"/>
    <w:rsid w:val="002C1C60"/>
    <w:rsid w:val="002F108E"/>
    <w:rsid w:val="002F27B9"/>
    <w:rsid w:val="00317267"/>
    <w:rsid w:val="0032794E"/>
    <w:rsid w:val="00347615"/>
    <w:rsid w:val="0039044A"/>
    <w:rsid w:val="0039664B"/>
    <w:rsid w:val="003D01D7"/>
    <w:rsid w:val="00440EA0"/>
    <w:rsid w:val="00447ECE"/>
    <w:rsid w:val="00464956"/>
    <w:rsid w:val="00466C3B"/>
    <w:rsid w:val="00470AC3"/>
    <w:rsid w:val="004D66D2"/>
    <w:rsid w:val="00505001"/>
    <w:rsid w:val="00551D36"/>
    <w:rsid w:val="00555084"/>
    <w:rsid w:val="00557561"/>
    <w:rsid w:val="005740EA"/>
    <w:rsid w:val="005B6AB0"/>
    <w:rsid w:val="005D116C"/>
    <w:rsid w:val="005E09E6"/>
    <w:rsid w:val="005E269A"/>
    <w:rsid w:val="005F2D78"/>
    <w:rsid w:val="0060702D"/>
    <w:rsid w:val="00612237"/>
    <w:rsid w:val="00633DAC"/>
    <w:rsid w:val="00640333"/>
    <w:rsid w:val="0066180C"/>
    <w:rsid w:val="00674FE8"/>
    <w:rsid w:val="00684C05"/>
    <w:rsid w:val="00693AEB"/>
    <w:rsid w:val="006C39E8"/>
    <w:rsid w:val="006E0207"/>
    <w:rsid w:val="006E2923"/>
    <w:rsid w:val="006E4DE2"/>
    <w:rsid w:val="00701A97"/>
    <w:rsid w:val="0071015D"/>
    <w:rsid w:val="00755615"/>
    <w:rsid w:val="00766226"/>
    <w:rsid w:val="007849B9"/>
    <w:rsid w:val="00794715"/>
    <w:rsid w:val="007C629B"/>
    <w:rsid w:val="007D73FF"/>
    <w:rsid w:val="007F47FB"/>
    <w:rsid w:val="008164D4"/>
    <w:rsid w:val="00822AB3"/>
    <w:rsid w:val="0082603D"/>
    <w:rsid w:val="00836E98"/>
    <w:rsid w:val="00855C2D"/>
    <w:rsid w:val="00877271"/>
    <w:rsid w:val="00884856"/>
    <w:rsid w:val="00885CC6"/>
    <w:rsid w:val="00891DB8"/>
    <w:rsid w:val="008A41E0"/>
    <w:rsid w:val="008A4D05"/>
    <w:rsid w:val="008C39DF"/>
    <w:rsid w:val="009232FC"/>
    <w:rsid w:val="0092671B"/>
    <w:rsid w:val="00940174"/>
    <w:rsid w:val="009430AC"/>
    <w:rsid w:val="009501D6"/>
    <w:rsid w:val="00950CB3"/>
    <w:rsid w:val="00955C4B"/>
    <w:rsid w:val="00956517"/>
    <w:rsid w:val="009707A3"/>
    <w:rsid w:val="009922E9"/>
    <w:rsid w:val="009A6507"/>
    <w:rsid w:val="009B5A52"/>
    <w:rsid w:val="009B6A10"/>
    <w:rsid w:val="009C0132"/>
    <w:rsid w:val="00A05ED4"/>
    <w:rsid w:val="00A12F88"/>
    <w:rsid w:val="00A1674A"/>
    <w:rsid w:val="00A239D8"/>
    <w:rsid w:val="00A627A4"/>
    <w:rsid w:val="00A8730D"/>
    <w:rsid w:val="00AD663B"/>
    <w:rsid w:val="00AD707E"/>
    <w:rsid w:val="00AE1E7D"/>
    <w:rsid w:val="00AF316E"/>
    <w:rsid w:val="00AF3213"/>
    <w:rsid w:val="00B026D1"/>
    <w:rsid w:val="00B4163F"/>
    <w:rsid w:val="00B7314C"/>
    <w:rsid w:val="00B73877"/>
    <w:rsid w:val="00BF1055"/>
    <w:rsid w:val="00BF4F0F"/>
    <w:rsid w:val="00C52293"/>
    <w:rsid w:val="00C70A92"/>
    <w:rsid w:val="00C931AF"/>
    <w:rsid w:val="00CC5B0A"/>
    <w:rsid w:val="00CE10EB"/>
    <w:rsid w:val="00CE4338"/>
    <w:rsid w:val="00D14BF9"/>
    <w:rsid w:val="00D20933"/>
    <w:rsid w:val="00D312A0"/>
    <w:rsid w:val="00D36624"/>
    <w:rsid w:val="00D40D40"/>
    <w:rsid w:val="00D5387D"/>
    <w:rsid w:val="00D563DE"/>
    <w:rsid w:val="00D773BA"/>
    <w:rsid w:val="00D86655"/>
    <w:rsid w:val="00D9038D"/>
    <w:rsid w:val="00D95B8B"/>
    <w:rsid w:val="00DB474A"/>
    <w:rsid w:val="00DC5521"/>
    <w:rsid w:val="00DE0743"/>
    <w:rsid w:val="00E25C80"/>
    <w:rsid w:val="00E53BA8"/>
    <w:rsid w:val="00E92658"/>
    <w:rsid w:val="00E938C8"/>
    <w:rsid w:val="00E971C0"/>
    <w:rsid w:val="00EB7743"/>
    <w:rsid w:val="00ED2BEA"/>
    <w:rsid w:val="00ED5E92"/>
    <w:rsid w:val="00EF0E0E"/>
    <w:rsid w:val="00F2362C"/>
    <w:rsid w:val="00F27960"/>
    <w:rsid w:val="00F27E77"/>
    <w:rsid w:val="00F44015"/>
    <w:rsid w:val="00F56153"/>
    <w:rsid w:val="00F63297"/>
    <w:rsid w:val="00F82601"/>
    <w:rsid w:val="00FC387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4D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22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primaire.fr/quizz/CM2/anglais/vocabulaire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sfondamentaux.reseau-canope.fr/video/le-genre-feminin-et-mascu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DE1E-B3E5-48EA-9E67-204FDE47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160</cp:revision>
  <dcterms:created xsi:type="dcterms:W3CDTF">2020-03-15T17:27:00Z</dcterms:created>
  <dcterms:modified xsi:type="dcterms:W3CDTF">2020-04-06T11:28:00Z</dcterms:modified>
</cp:coreProperties>
</file>