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48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25"/>
        <w:gridCol w:w="3779"/>
        <w:gridCol w:w="4819"/>
        <w:gridCol w:w="4962"/>
      </w:tblGrid>
      <w:tr w:rsidR="009707A3" w:rsidRPr="00956517" w14:paraId="7B53B0BB" w14:textId="655973F8" w:rsidTr="009707A3">
        <w:trPr>
          <w:trHeight w:val="963"/>
        </w:trPr>
        <w:tc>
          <w:tcPr>
            <w:tcW w:w="1325" w:type="dxa"/>
            <w:shd w:val="clear" w:color="auto" w:fill="D9E2F3" w:themeFill="accent1" w:themeFillTint="33"/>
            <w:vAlign w:val="center"/>
          </w:tcPr>
          <w:p w14:paraId="11BAB486" w14:textId="62980154" w:rsidR="009707A3" w:rsidRPr="00956517" w:rsidRDefault="009707A3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6517">
              <w:rPr>
                <w:rFonts w:ascii="Comic Sans MS" w:hAnsi="Comic Sans MS"/>
                <w:sz w:val="28"/>
                <w:szCs w:val="28"/>
              </w:rPr>
              <w:t xml:space="preserve">Semaine du </w:t>
            </w:r>
            <w:r>
              <w:rPr>
                <w:rFonts w:ascii="Comic Sans MS" w:hAnsi="Comic Sans MS"/>
                <w:sz w:val="28"/>
                <w:szCs w:val="28"/>
              </w:rPr>
              <w:t>23</w:t>
            </w:r>
            <w:r w:rsidRPr="00956517">
              <w:rPr>
                <w:rFonts w:ascii="Comic Sans MS" w:hAnsi="Comic Sans MS"/>
                <w:sz w:val="28"/>
                <w:szCs w:val="28"/>
              </w:rPr>
              <w:t xml:space="preserve"> au 2</w:t>
            </w:r>
            <w:r>
              <w:rPr>
                <w:rFonts w:ascii="Comic Sans MS" w:hAnsi="Comic Sans MS"/>
                <w:sz w:val="28"/>
                <w:szCs w:val="28"/>
              </w:rPr>
              <w:t>4</w:t>
            </w:r>
            <w:r w:rsidRPr="00956517">
              <w:rPr>
                <w:rFonts w:ascii="Comic Sans MS" w:hAnsi="Comic Sans MS"/>
                <w:sz w:val="28"/>
                <w:szCs w:val="28"/>
              </w:rPr>
              <w:t xml:space="preserve"> mars</w:t>
            </w:r>
            <w:r>
              <w:rPr>
                <w:rFonts w:ascii="Comic Sans MS" w:hAnsi="Comic Sans MS"/>
                <w:sz w:val="28"/>
                <w:szCs w:val="28"/>
              </w:rPr>
              <w:t xml:space="preserve"> pour les Ce1</w:t>
            </w:r>
          </w:p>
        </w:tc>
        <w:tc>
          <w:tcPr>
            <w:tcW w:w="3779" w:type="dxa"/>
            <w:shd w:val="clear" w:color="auto" w:fill="BDD6EE" w:themeFill="accent5" w:themeFillTint="66"/>
            <w:vAlign w:val="center"/>
          </w:tcPr>
          <w:p w14:paraId="42AC3B11" w14:textId="3215D759" w:rsidR="009707A3" w:rsidRPr="00956517" w:rsidRDefault="009707A3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6517">
              <w:rPr>
                <w:rFonts w:ascii="Comic Sans MS" w:hAnsi="Comic Sans MS"/>
                <w:sz w:val="28"/>
                <w:szCs w:val="28"/>
              </w:rPr>
              <w:t>Compétences à travailler</w:t>
            </w:r>
          </w:p>
        </w:tc>
        <w:tc>
          <w:tcPr>
            <w:tcW w:w="4819" w:type="dxa"/>
            <w:shd w:val="clear" w:color="auto" w:fill="8EAADB" w:themeFill="accent1" w:themeFillTint="99"/>
            <w:vAlign w:val="center"/>
          </w:tcPr>
          <w:p w14:paraId="6462D277" w14:textId="0AF344CE" w:rsidR="009707A3" w:rsidRPr="00956517" w:rsidRDefault="009707A3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6517">
              <w:rPr>
                <w:rFonts w:ascii="Comic Sans MS" w:hAnsi="Comic Sans MS"/>
                <w:sz w:val="28"/>
                <w:szCs w:val="28"/>
              </w:rPr>
              <w:t>Matériel à utiliser</w:t>
            </w:r>
          </w:p>
        </w:tc>
        <w:tc>
          <w:tcPr>
            <w:tcW w:w="4962" w:type="dxa"/>
            <w:shd w:val="clear" w:color="auto" w:fill="2F5496" w:themeFill="accent1" w:themeFillShade="BF"/>
            <w:vAlign w:val="center"/>
          </w:tcPr>
          <w:p w14:paraId="3E311086" w14:textId="28E3C0E8" w:rsidR="009707A3" w:rsidRPr="00956517" w:rsidRDefault="009707A3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6517">
              <w:rPr>
                <w:rFonts w:ascii="Comic Sans MS" w:hAnsi="Comic Sans MS"/>
                <w:sz w:val="28"/>
                <w:szCs w:val="28"/>
              </w:rPr>
              <w:t>Aides à disposition</w:t>
            </w:r>
          </w:p>
        </w:tc>
      </w:tr>
      <w:tr w:rsidR="009707A3" w:rsidRPr="00956517" w14:paraId="4A514B7F" w14:textId="56EC7696" w:rsidTr="009707A3">
        <w:trPr>
          <w:trHeight w:val="1981"/>
        </w:trPr>
        <w:tc>
          <w:tcPr>
            <w:tcW w:w="1325" w:type="dxa"/>
            <w:shd w:val="clear" w:color="auto" w:fill="E2EFD9" w:themeFill="accent6" w:themeFillTint="33"/>
            <w:vAlign w:val="center"/>
          </w:tcPr>
          <w:p w14:paraId="54AFDDC9" w14:textId="6B824E56" w:rsidR="009707A3" w:rsidRPr="00956517" w:rsidRDefault="009707A3" w:rsidP="00633DAC">
            <w:pPr>
              <w:jc w:val="center"/>
              <w:rPr>
                <w:rFonts w:ascii="Comic Sans MS" w:hAnsi="Comic Sans MS"/>
              </w:rPr>
            </w:pPr>
            <w:r w:rsidRPr="00956517">
              <w:rPr>
                <w:rFonts w:ascii="Comic Sans MS" w:hAnsi="Comic Sans MS"/>
              </w:rPr>
              <w:t>Pour lundi</w:t>
            </w:r>
            <w:r>
              <w:rPr>
                <w:rFonts w:ascii="Comic Sans MS" w:hAnsi="Comic Sans MS"/>
              </w:rPr>
              <w:t xml:space="preserve"> 23-03</w:t>
            </w:r>
          </w:p>
        </w:tc>
        <w:tc>
          <w:tcPr>
            <w:tcW w:w="3779" w:type="dxa"/>
          </w:tcPr>
          <w:p w14:paraId="358F173A" w14:textId="18DF8360" w:rsidR="009707A3" w:rsidRPr="00D9038D" w:rsidRDefault="009707A3" w:rsidP="00885CC6">
            <w:pPr>
              <w:rPr>
                <w:rFonts w:ascii="Comic Sans MS" w:hAnsi="Comic Sans MS"/>
                <w:color w:val="FF0000"/>
              </w:rPr>
            </w:pPr>
            <w:r w:rsidRPr="00D9038D">
              <w:rPr>
                <w:rFonts w:ascii="Comic Sans MS" w:hAnsi="Comic Sans MS"/>
                <w:b/>
                <w:bCs/>
                <w:color w:val="FF0000"/>
              </w:rPr>
              <w:t>Ecrire la majuscule en respectant la taille et la forme</w:t>
            </w:r>
            <w:r w:rsidRPr="00D9038D">
              <w:rPr>
                <w:rFonts w:ascii="Comic Sans MS" w:hAnsi="Comic Sans MS"/>
                <w:color w:val="FF0000"/>
              </w:rPr>
              <w:t xml:space="preserve"> : </w:t>
            </w:r>
          </w:p>
          <w:p w14:paraId="30E2BFA6" w14:textId="77777777" w:rsidR="009707A3" w:rsidRPr="00B73877" w:rsidRDefault="009707A3" w:rsidP="00B73877">
            <w:pPr>
              <w:tabs>
                <w:tab w:val="left" w:pos="902"/>
              </w:tabs>
              <w:rPr>
                <w:rFonts w:ascii="Calibri" w:eastAsia="Times New Roman" w:hAnsi="Calibri" w:cs="Calibri"/>
                <w:color w:val="FF0000"/>
                <w:sz w:val="16"/>
                <w:szCs w:val="24"/>
                <w:lang w:eastAsia="fr-FR"/>
              </w:rPr>
            </w:pPr>
            <w:r w:rsidRPr="00B73877">
              <w:rPr>
                <w:rFonts w:ascii="Calibri" w:eastAsia="Times New Roman" w:hAnsi="Calibri" w:cs="Calibri"/>
                <w:color w:val="FF0000"/>
                <w:sz w:val="16"/>
                <w:szCs w:val="24"/>
                <w:lang w:eastAsia="fr-FR"/>
              </w:rPr>
              <w:t>Lettre : W, w</w:t>
            </w:r>
          </w:p>
          <w:p w14:paraId="05DF035F" w14:textId="02476CB4" w:rsidR="009707A3" w:rsidRPr="00B73877" w:rsidRDefault="009707A3" w:rsidP="00B73877">
            <w:pPr>
              <w:tabs>
                <w:tab w:val="left" w:pos="902"/>
              </w:tabs>
              <w:rPr>
                <w:rFonts w:ascii="Calibri" w:eastAsia="Times New Roman" w:hAnsi="Calibri" w:cs="Calibri"/>
                <w:color w:val="FF0000"/>
                <w:sz w:val="16"/>
                <w:szCs w:val="24"/>
                <w:lang w:eastAsia="fr-FR"/>
              </w:rPr>
            </w:pPr>
            <w:r w:rsidRPr="00B73877">
              <w:rPr>
                <w:rFonts w:ascii="Calibri" w:eastAsia="Times New Roman" w:hAnsi="Calibri" w:cs="Calibri"/>
                <w:color w:val="FF0000"/>
                <w:sz w:val="16"/>
                <w:szCs w:val="24"/>
                <w:lang w:eastAsia="fr-FR"/>
              </w:rPr>
              <w:t>Phrase : Walt Disney est le créateur du personnage de Mickey.</w:t>
            </w:r>
          </w:p>
          <w:p w14:paraId="5791129A" w14:textId="2DAC6DB6" w:rsidR="009707A3" w:rsidRPr="00B73877" w:rsidRDefault="009707A3" w:rsidP="00B73877">
            <w:pPr>
              <w:tabs>
                <w:tab w:val="left" w:pos="902"/>
              </w:tabs>
              <w:rPr>
                <w:rFonts w:ascii="Calibri" w:eastAsia="Times New Roman" w:hAnsi="Calibri" w:cs="Calibri"/>
                <w:color w:val="FF0000"/>
                <w:sz w:val="16"/>
                <w:szCs w:val="24"/>
                <w:lang w:eastAsia="fr-FR"/>
              </w:rPr>
            </w:pPr>
            <w:r w:rsidRPr="00B73877">
              <w:rPr>
                <w:rFonts w:ascii="Calibri" w:eastAsia="Times New Roman" w:hAnsi="Calibri" w:cs="Calibri"/>
                <w:color w:val="FF0000"/>
                <w:sz w:val="16"/>
                <w:szCs w:val="24"/>
                <w:lang w:eastAsia="fr-FR"/>
              </w:rPr>
              <w:t>Chiffres : 22, 22, ….</w:t>
            </w:r>
          </w:p>
          <w:p w14:paraId="1EC856FF" w14:textId="0F407F50" w:rsidR="009707A3" w:rsidRPr="00D9038D" w:rsidRDefault="009707A3">
            <w:pPr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  <w:r w:rsidRPr="00D9038D">
              <w:rPr>
                <w:rFonts w:ascii="Comic Sans MS" w:hAnsi="Comic Sans MS"/>
                <w:b/>
                <w:bCs/>
                <w:color w:val="538135" w:themeColor="accent6" w:themeShade="BF"/>
              </w:rPr>
              <w:t>Savoir écrire le son « </w:t>
            </w:r>
            <w:proofErr w:type="spellStart"/>
            <w:r>
              <w:rPr>
                <w:rFonts w:ascii="Comic Sans MS" w:hAnsi="Comic Sans MS"/>
                <w:b/>
                <w:bCs/>
                <w:color w:val="538135" w:themeColor="accent6" w:themeShade="BF"/>
              </w:rPr>
              <w:t>oi</w:t>
            </w:r>
            <w:proofErr w:type="spellEnd"/>
            <w:r w:rsidRPr="00D9038D">
              <w:rPr>
                <w:rFonts w:ascii="Comic Sans MS" w:hAnsi="Comic Sans MS"/>
                <w:b/>
                <w:bCs/>
                <w:color w:val="538135" w:themeColor="accent6" w:themeShade="BF"/>
              </w:rPr>
              <w:t xml:space="preserve"> ». </w:t>
            </w:r>
          </w:p>
          <w:p w14:paraId="0C7DA850" w14:textId="77777777" w:rsidR="009707A3" w:rsidRDefault="009707A3">
            <w:pPr>
              <w:rPr>
                <w:rFonts w:ascii="Comic Sans MS" w:hAnsi="Comic Sans MS"/>
                <w:b/>
                <w:bCs/>
              </w:rPr>
            </w:pPr>
          </w:p>
          <w:p w14:paraId="67B2CA27" w14:textId="77777777" w:rsidR="009707A3" w:rsidRDefault="009707A3">
            <w:pPr>
              <w:rPr>
                <w:rFonts w:ascii="Comic Sans MS" w:hAnsi="Comic Sans MS"/>
                <w:b/>
                <w:bCs/>
              </w:rPr>
            </w:pPr>
          </w:p>
          <w:p w14:paraId="4CFE1630" w14:textId="77777777" w:rsidR="009707A3" w:rsidRDefault="009707A3">
            <w:pPr>
              <w:rPr>
                <w:rFonts w:ascii="Comic Sans MS" w:hAnsi="Comic Sans MS"/>
                <w:b/>
                <w:bCs/>
                <w:color w:val="2F5496" w:themeColor="accent1" w:themeShade="BF"/>
              </w:rPr>
            </w:pPr>
            <w:r w:rsidRPr="00A239D8">
              <w:rPr>
                <w:rFonts w:ascii="Comic Sans MS" w:hAnsi="Comic Sans MS"/>
                <w:b/>
                <w:bCs/>
                <w:color w:val="2F5496" w:themeColor="accent1" w:themeShade="BF"/>
              </w:rPr>
              <w:t xml:space="preserve">Comprendre et rechercher des informations dans un texte. </w:t>
            </w:r>
          </w:p>
          <w:p w14:paraId="5DB09215" w14:textId="77777777" w:rsidR="009707A3" w:rsidRDefault="009707A3">
            <w:pPr>
              <w:rPr>
                <w:rFonts w:ascii="Comic Sans MS" w:hAnsi="Comic Sans MS"/>
                <w:b/>
                <w:bCs/>
                <w:color w:val="2F5496" w:themeColor="accent1" w:themeShade="BF"/>
              </w:rPr>
            </w:pPr>
          </w:p>
          <w:p w14:paraId="1947F4A2" w14:textId="77777777" w:rsidR="009707A3" w:rsidRDefault="009707A3">
            <w:pPr>
              <w:rPr>
                <w:rFonts w:ascii="Comic Sans MS" w:hAnsi="Comic Sans MS"/>
                <w:b/>
                <w:bCs/>
              </w:rPr>
            </w:pPr>
          </w:p>
          <w:p w14:paraId="794C8DED" w14:textId="77777777" w:rsidR="009707A3" w:rsidRDefault="009707A3">
            <w:pPr>
              <w:rPr>
                <w:rFonts w:ascii="Comic Sans MS" w:hAnsi="Comic Sans MS"/>
                <w:b/>
                <w:bCs/>
              </w:rPr>
            </w:pPr>
          </w:p>
          <w:p w14:paraId="12A15124" w14:textId="78809E79" w:rsidR="009707A3" w:rsidRPr="00D312A0" w:rsidRDefault="009707A3">
            <w:pPr>
              <w:rPr>
                <w:rFonts w:ascii="Comic Sans MS" w:hAnsi="Comic Sans MS"/>
                <w:b/>
                <w:bCs/>
              </w:rPr>
            </w:pPr>
            <w:r w:rsidRPr="00D312A0">
              <w:rPr>
                <w:rFonts w:ascii="Comic Sans MS" w:hAnsi="Comic Sans MS"/>
                <w:b/>
                <w:bCs/>
              </w:rPr>
              <w:t>Mémoriser la table +8</w:t>
            </w:r>
          </w:p>
          <w:p w14:paraId="717FF43A" w14:textId="77777777" w:rsidR="009707A3" w:rsidRDefault="009707A3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Connaître les durées. </w:t>
            </w:r>
          </w:p>
          <w:p w14:paraId="4B1E2D13" w14:textId="77777777" w:rsidR="009707A3" w:rsidRDefault="009707A3">
            <w:pPr>
              <w:rPr>
                <w:rFonts w:ascii="Comic Sans MS" w:hAnsi="Comic Sans MS"/>
                <w:b/>
                <w:bCs/>
              </w:rPr>
            </w:pPr>
          </w:p>
          <w:p w14:paraId="582297E7" w14:textId="77777777" w:rsidR="009707A3" w:rsidRDefault="009707A3" w:rsidP="00AD663B">
            <w:pPr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bCs/>
                <w:color w:val="538135" w:themeColor="accent6" w:themeShade="BF"/>
              </w:rPr>
              <w:t>Mémoriser 5 mots de la série n°22.</w:t>
            </w:r>
          </w:p>
          <w:p w14:paraId="79DC3890" w14:textId="54C95712" w:rsidR="009707A3" w:rsidRPr="007D73FF" w:rsidRDefault="009707A3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819" w:type="dxa"/>
          </w:tcPr>
          <w:p w14:paraId="1A7E760D" w14:textId="77777777" w:rsidR="009707A3" w:rsidRPr="00D9038D" w:rsidRDefault="009707A3">
            <w:pPr>
              <w:rPr>
                <w:rFonts w:ascii="Comic Sans MS" w:hAnsi="Comic Sans MS"/>
                <w:color w:val="FF0000"/>
              </w:rPr>
            </w:pPr>
            <w:r w:rsidRPr="00D9038D">
              <w:rPr>
                <w:rFonts w:ascii="Comic Sans MS" w:hAnsi="Comic Sans MS"/>
                <w:color w:val="FF0000"/>
              </w:rPr>
              <w:t xml:space="preserve">Ardoise puis cahier de brouillon. </w:t>
            </w:r>
          </w:p>
          <w:p w14:paraId="4FBE5259" w14:textId="77777777" w:rsidR="009707A3" w:rsidRPr="00D9038D" w:rsidRDefault="009707A3" w:rsidP="00640333">
            <w:pPr>
              <w:rPr>
                <w:rFonts w:ascii="Comic Sans MS" w:hAnsi="Comic Sans MS"/>
                <w:color w:val="FF0000"/>
              </w:rPr>
            </w:pPr>
          </w:p>
          <w:p w14:paraId="2247F74A" w14:textId="77777777" w:rsidR="009707A3" w:rsidRDefault="009707A3" w:rsidP="00640333">
            <w:pPr>
              <w:rPr>
                <w:rFonts w:ascii="Comic Sans MS" w:hAnsi="Comic Sans MS"/>
              </w:rPr>
            </w:pPr>
          </w:p>
          <w:p w14:paraId="50C79E62" w14:textId="77777777" w:rsidR="009707A3" w:rsidRDefault="009707A3" w:rsidP="00640333">
            <w:pPr>
              <w:rPr>
                <w:rFonts w:ascii="Comic Sans MS" w:hAnsi="Comic Sans MS"/>
              </w:rPr>
            </w:pPr>
          </w:p>
          <w:p w14:paraId="71DE1B7C" w14:textId="689BC766" w:rsidR="009707A3" w:rsidRDefault="009707A3" w:rsidP="00640333">
            <w:pPr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bCs/>
                <w:color w:val="538135" w:themeColor="accent6" w:themeShade="BF"/>
              </w:rPr>
              <w:t>Sur le document envoyé</w:t>
            </w:r>
            <w:r w:rsidRPr="00D9038D">
              <w:rPr>
                <w:rFonts w:ascii="Comic Sans MS" w:hAnsi="Comic Sans MS"/>
                <w:b/>
                <w:bCs/>
                <w:color w:val="538135" w:themeColor="accent6" w:themeShade="BF"/>
              </w:rPr>
              <w:t>.</w:t>
            </w:r>
          </w:p>
          <w:p w14:paraId="3B3D8ECA" w14:textId="77777777" w:rsidR="009707A3" w:rsidRPr="00D20933" w:rsidRDefault="009707A3" w:rsidP="00640333">
            <w:pPr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</w:p>
          <w:p w14:paraId="58DD35DA" w14:textId="77777777" w:rsidR="009707A3" w:rsidRDefault="009707A3" w:rsidP="00640333">
            <w:pPr>
              <w:rPr>
                <w:rFonts w:ascii="Comic Sans MS" w:hAnsi="Comic Sans MS"/>
              </w:rPr>
            </w:pPr>
          </w:p>
          <w:p w14:paraId="04F86BCA" w14:textId="17FB4D3C" w:rsidR="009707A3" w:rsidRPr="009430AC" w:rsidRDefault="009707A3" w:rsidP="009430AC">
            <w:pPr>
              <w:rPr>
                <w:rFonts w:ascii="Calibri" w:hAnsi="Calibri" w:cs="Calibri"/>
                <w:color w:val="2E74B5" w:themeColor="accent5" w:themeShade="BF"/>
              </w:rPr>
            </w:pPr>
            <w:r>
              <w:rPr>
                <w:rFonts w:ascii="Comic Sans MS" w:hAnsi="Comic Sans MS"/>
                <w:color w:val="2F5496" w:themeColor="accent1" w:themeShade="BF"/>
              </w:rPr>
              <w:t xml:space="preserve">Livre « étincelles » </w:t>
            </w:r>
            <w:r w:rsidRPr="009430AC">
              <w:rPr>
                <w:rFonts w:ascii="Calibri" w:hAnsi="Calibri" w:cs="Calibri"/>
                <w:color w:val="2E74B5" w:themeColor="accent5" w:themeShade="BF"/>
              </w:rPr>
              <w:t>p 91 épilogue</w:t>
            </w:r>
            <w:r>
              <w:rPr>
                <w:rFonts w:ascii="Calibri" w:hAnsi="Calibri" w:cs="Calibri"/>
                <w:color w:val="2E74B5" w:themeColor="accent5" w:themeShade="BF"/>
              </w:rPr>
              <w:t xml:space="preserve"> + questionnaire.</w:t>
            </w:r>
          </w:p>
          <w:p w14:paraId="43ABCAFA" w14:textId="0F567404" w:rsidR="009707A3" w:rsidRPr="0071015D" w:rsidRDefault="009707A3" w:rsidP="0071015D">
            <w:pPr>
              <w:rPr>
                <w:rFonts w:ascii="Comic Sans MS" w:hAnsi="Comic Sans MS"/>
              </w:rPr>
            </w:pPr>
          </w:p>
          <w:p w14:paraId="700A7A2C" w14:textId="77777777" w:rsidR="009707A3" w:rsidRDefault="009707A3" w:rsidP="00640333">
            <w:pPr>
              <w:rPr>
                <w:rFonts w:ascii="Comic Sans MS" w:hAnsi="Comic Sans MS"/>
              </w:rPr>
            </w:pPr>
          </w:p>
          <w:p w14:paraId="223693B9" w14:textId="77777777" w:rsidR="009707A3" w:rsidRDefault="009707A3" w:rsidP="00640333">
            <w:pPr>
              <w:rPr>
                <w:rFonts w:ascii="Comic Sans MS" w:hAnsi="Comic Sans MS"/>
              </w:rPr>
            </w:pPr>
          </w:p>
          <w:p w14:paraId="50DF2879" w14:textId="77777777" w:rsidR="009707A3" w:rsidRDefault="009707A3" w:rsidP="00640333">
            <w:pPr>
              <w:rPr>
                <w:rFonts w:ascii="Comic Sans MS" w:hAnsi="Comic Sans MS"/>
              </w:rPr>
            </w:pPr>
          </w:p>
          <w:p w14:paraId="1072F6A2" w14:textId="5283AABF" w:rsidR="009707A3" w:rsidRPr="00557561" w:rsidRDefault="009707A3" w:rsidP="00640333">
            <w:pPr>
              <w:rPr>
                <w:rFonts w:ascii="Comic Sans MS" w:hAnsi="Comic Sans MS"/>
                <w:b/>
                <w:bCs/>
              </w:rPr>
            </w:pPr>
            <w:r w:rsidRPr="00557561">
              <w:rPr>
                <w:rFonts w:ascii="Comic Sans MS" w:hAnsi="Comic Sans MS"/>
                <w:b/>
                <w:bCs/>
              </w:rPr>
              <w:t>Travail sur fiche</w:t>
            </w:r>
            <w:r>
              <w:rPr>
                <w:rFonts w:ascii="Comic Sans MS" w:hAnsi="Comic Sans MS"/>
                <w:b/>
                <w:bCs/>
              </w:rPr>
              <w:t xml:space="preserve"> 71 R</w:t>
            </w:r>
          </w:p>
        </w:tc>
        <w:tc>
          <w:tcPr>
            <w:tcW w:w="4962" w:type="dxa"/>
          </w:tcPr>
          <w:p w14:paraId="1B62A824" w14:textId="77777777" w:rsidR="009707A3" w:rsidRDefault="009707A3">
            <w:pPr>
              <w:rPr>
                <w:rFonts w:ascii="Comic Sans MS" w:hAnsi="Comic Sans MS"/>
              </w:rPr>
            </w:pPr>
          </w:p>
          <w:p w14:paraId="4DE56337" w14:textId="77777777" w:rsidR="009707A3" w:rsidRPr="002856F3" w:rsidRDefault="009707A3" w:rsidP="002856F3">
            <w:pPr>
              <w:rPr>
                <w:rFonts w:ascii="Comic Sans MS" w:hAnsi="Comic Sans MS"/>
              </w:rPr>
            </w:pPr>
          </w:p>
          <w:p w14:paraId="74EFAEC2" w14:textId="77777777" w:rsidR="009707A3" w:rsidRDefault="009707A3" w:rsidP="002856F3">
            <w:pPr>
              <w:rPr>
                <w:rFonts w:ascii="Comic Sans MS" w:hAnsi="Comic Sans MS"/>
              </w:rPr>
            </w:pPr>
          </w:p>
          <w:p w14:paraId="4C0C209D" w14:textId="77777777" w:rsidR="009707A3" w:rsidRDefault="009707A3" w:rsidP="002856F3">
            <w:pPr>
              <w:rPr>
                <w:rFonts w:ascii="Comic Sans MS" w:hAnsi="Comic Sans MS"/>
              </w:rPr>
            </w:pPr>
          </w:p>
          <w:p w14:paraId="16891364" w14:textId="3233495B" w:rsidR="009707A3" w:rsidRDefault="009707A3" w:rsidP="00470AC3">
            <w:pPr>
              <w:rPr>
                <w:rFonts w:ascii="Comic Sans MS" w:hAnsi="Comic Sans MS"/>
              </w:rPr>
            </w:pPr>
          </w:p>
          <w:p w14:paraId="7491FCCD" w14:textId="77777777" w:rsidR="009707A3" w:rsidRDefault="009707A3" w:rsidP="00470AC3">
            <w:pPr>
              <w:rPr>
                <w:rFonts w:ascii="Comic Sans MS" w:hAnsi="Comic Sans MS"/>
              </w:rPr>
            </w:pPr>
          </w:p>
          <w:p w14:paraId="24CC4CA0" w14:textId="77777777" w:rsidR="009707A3" w:rsidRDefault="009707A3" w:rsidP="00464956">
            <w:pPr>
              <w:rPr>
                <w:rFonts w:ascii="Comic Sans MS" w:hAnsi="Comic Sans MS"/>
              </w:rPr>
            </w:pPr>
          </w:p>
          <w:p w14:paraId="2ED69145" w14:textId="6395F5F8" w:rsidR="009707A3" w:rsidRPr="00C931AF" w:rsidRDefault="009707A3" w:rsidP="003D01D7">
            <w:pPr>
              <w:rPr>
                <w:rFonts w:ascii="Comic Sans MS" w:hAnsi="Comic Sans MS"/>
                <w:color w:val="2E74B5" w:themeColor="accent5" w:themeShade="BF"/>
              </w:rPr>
            </w:pPr>
            <w:r w:rsidRPr="00C931AF">
              <w:rPr>
                <w:rFonts w:ascii="Comic Sans MS" w:hAnsi="Comic Sans MS"/>
                <w:color w:val="2E74B5" w:themeColor="accent5" w:themeShade="BF"/>
              </w:rPr>
              <w:t>L’enfant peut lire seul le texte et entourer les mots qu’il ne comprend pas au crayon de bois. Vous pouvez lui expliquer ces mots. Il refait une 2</w:t>
            </w:r>
            <w:r w:rsidRPr="00C931AF">
              <w:rPr>
                <w:rFonts w:ascii="Comic Sans MS" w:hAnsi="Comic Sans MS"/>
                <w:color w:val="2E74B5" w:themeColor="accent5" w:themeShade="BF"/>
                <w:vertAlign w:val="superscript"/>
              </w:rPr>
              <w:t>ème</w:t>
            </w:r>
            <w:r w:rsidRPr="00C931AF">
              <w:rPr>
                <w:rFonts w:ascii="Comic Sans MS" w:hAnsi="Comic Sans MS"/>
                <w:color w:val="2E74B5" w:themeColor="accent5" w:themeShade="BF"/>
              </w:rPr>
              <w:t xml:space="preserve"> lecture, puis répond aux questions. Le corrigé est envoyé après le questionnaire. </w:t>
            </w:r>
          </w:p>
          <w:p w14:paraId="256C6451" w14:textId="788FCC98" w:rsidR="009707A3" w:rsidRPr="003D01D7" w:rsidRDefault="009707A3" w:rsidP="001859B8">
            <w:pPr>
              <w:tabs>
                <w:tab w:val="left" w:pos="3095"/>
              </w:tabs>
              <w:rPr>
                <w:rFonts w:ascii="Comic Sans MS" w:hAnsi="Comic Sans MS"/>
              </w:rPr>
            </w:pPr>
          </w:p>
        </w:tc>
      </w:tr>
      <w:tr w:rsidR="009707A3" w:rsidRPr="00956517" w14:paraId="1BC8183E" w14:textId="11562241" w:rsidTr="009707A3">
        <w:trPr>
          <w:trHeight w:val="70"/>
        </w:trPr>
        <w:tc>
          <w:tcPr>
            <w:tcW w:w="1325" w:type="dxa"/>
            <w:shd w:val="clear" w:color="auto" w:fill="FFF2CC" w:themeFill="accent4" w:themeFillTint="33"/>
            <w:vAlign w:val="center"/>
          </w:tcPr>
          <w:p w14:paraId="2BCA1956" w14:textId="23F8E664" w:rsidR="009707A3" w:rsidRPr="00956517" w:rsidRDefault="009707A3" w:rsidP="00633DAC">
            <w:pPr>
              <w:jc w:val="center"/>
              <w:rPr>
                <w:rFonts w:ascii="Comic Sans MS" w:hAnsi="Comic Sans MS"/>
              </w:rPr>
            </w:pPr>
            <w:r w:rsidRPr="00956517">
              <w:rPr>
                <w:rFonts w:ascii="Comic Sans MS" w:hAnsi="Comic Sans MS"/>
              </w:rPr>
              <w:t>Pour mardi</w:t>
            </w:r>
            <w:r>
              <w:rPr>
                <w:rFonts w:ascii="Comic Sans MS" w:hAnsi="Comic Sans MS"/>
              </w:rPr>
              <w:t xml:space="preserve"> 24-03</w:t>
            </w:r>
          </w:p>
        </w:tc>
        <w:tc>
          <w:tcPr>
            <w:tcW w:w="3779" w:type="dxa"/>
          </w:tcPr>
          <w:p w14:paraId="4AD312A7" w14:textId="7B085BA3" w:rsidR="009707A3" w:rsidRPr="00794715" w:rsidRDefault="009707A3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794715">
              <w:rPr>
                <w:rFonts w:ascii="Comic Sans MS" w:hAnsi="Comic Sans MS"/>
                <w:b/>
                <w:bCs/>
                <w:color w:val="FF0000"/>
              </w:rPr>
              <w:t>Conjuguer le verbe « </w:t>
            </w:r>
            <w:r>
              <w:rPr>
                <w:rFonts w:ascii="Comic Sans MS" w:hAnsi="Comic Sans MS"/>
                <w:b/>
                <w:bCs/>
                <w:color w:val="FF0000"/>
              </w:rPr>
              <w:t>voir</w:t>
            </w:r>
            <w:r w:rsidRPr="00794715">
              <w:rPr>
                <w:rFonts w:ascii="Comic Sans MS" w:hAnsi="Comic Sans MS"/>
                <w:b/>
                <w:bCs/>
                <w:color w:val="FF0000"/>
              </w:rPr>
              <w:t> » au présent de l’indicatif</w:t>
            </w:r>
          </w:p>
          <w:p w14:paraId="17DE1DA5" w14:textId="77777777" w:rsidR="009707A3" w:rsidRPr="00956517" w:rsidRDefault="009707A3">
            <w:pPr>
              <w:rPr>
                <w:rFonts w:ascii="Comic Sans MS" w:hAnsi="Comic Sans MS"/>
              </w:rPr>
            </w:pPr>
          </w:p>
          <w:p w14:paraId="630A2906" w14:textId="7B2DA95A" w:rsidR="009707A3" w:rsidRPr="008164D4" w:rsidRDefault="009707A3">
            <w:pPr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bCs/>
                <w:color w:val="538135" w:themeColor="accent6" w:themeShade="BF"/>
              </w:rPr>
              <w:t>Recherche dans le dictionnaire</w:t>
            </w:r>
          </w:p>
          <w:p w14:paraId="23C3D87F" w14:textId="77777777" w:rsidR="009707A3" w:rsidRDefault="009707A3">
            <w:pPr>
              <w:rPr>
                <w:rFonts w:ascii="Comic Sans MS" w:hAnsi="Comic Sans MS"/>
              </w:rPr>
            </w:pPr>
          </w:p>
          <w:p w14:paraId="70875577" w14:textId="77777777" w:rsidR="009707A3" w:rsidRDefault="009707A3">
            <w:pPr>
              <w:rPr>
                <w:rFonts w:ascii="Comic Sans MS" w:hAnsi="Comic Sans MS"/>
              </w:rPr>
            </w:pPr>
          </w:p>
          <w:p w14:paraId="2C5D4344" w14:textId="553F1F16" w:rsidR="009707A3" w:rsidRDefault="009707A3">
            <w:pPr>
              <w:rPr>
                <w:rFonts w:ascii="Comic Sans MS" w:hAnsi="Comic Sans MS"/>
                <w:b/>
                <w:bCs/>
                <w:color w:val="1F4E79" w:themeColor="accent5" w:themeShade="80"/>
              </w:rPr>
            </w:pPr>
            <w:r>
              <w:rPr>
                <w:rFonts w:ascii="Comic Sans MS" w:hAnsi="Comic Sans MS"/>
                <w:b/>
                <w:bCs/>
                <w:color w:val="1F4E79" w:themeColor="accent5" w:themeShade="80"/>
              </w:rPr>
              <w:t xml:space="preserve">Connaître les durées : la semaine, le jour, l’heure, la minute. </w:t>
            </w:r>
          </w:p>
          <w:p w14:paraId="707B82B1" w14:textId="77777777" w:rsidR="009707A3" w:rsidRDefault="009707A3">
            <w:pPr>
              <w:rPr>
                <w:rFonts w:ascii="Comic Sans MS" w:hAnsi="Comic Sans MS"/>
                <w:b/>
                <w:bCs/>
                <w:color w:val="1F4E79" w:themeColor="accent5" w:themeShade="80"/>
              </w:rPr>
            </w:pPr>
            <w:r>
              <w:rPr>
                <w:rFonts w:ascii="Comic Sans MS" w:hAnsi="Comic Sans MS"/>
                <w:b/>
                <w:bCs/>
                <w:color w:val="1F4E79" w:themeColor="accent5" w:themeShade="80"/>
              </w:rPr>
              <w:lastRenderedPageBreak/>
              <w:t>Mémoriser la table +8</w:t>
            </w:r>
          </w:p>
          <w:p w14:paraId="53B7AD98" w14:textId="77777777" w:rsidR="009707A3" w:rsidRDefault="009707A3">
            <w:pPr>
              <w:rPr>
                <w:rFonts w:ascii="Comic Sans MS" w:hAnsi="Comic Sans MS"/>
                <w:b/>
                <w:bCs/>
                <w:color w:val="1F4E79" w:themeColor="accent5" w:themeShade="80"/>
              </w:rPr>
            </w:pPr>
          </w:p>
          <w:p w14:paraId="488B78EF" w14:textId="2A85414B" w:rsidR="009707A3" w:rsidRDefault="009707A3" w:rsidP="00AD663B">
            <w:pPr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bCs/>
                <w:color w:val="538135" w:themeColor="accent6" w:themeShade="BF"/>
              </w:rPr>
              <w:t>Mémoriser 8 mots de la série n°22.</w:t>
            </w:r>
          </w:p>
          <w:p w14:paraId="033AB5B0" w14:textId="4D51BC75" w:rsidR="009707A3" w:rsidRPr="00AF3213" w:rsidRDefault="009707A3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819" w:type="dxa"/>
          </w:tcPr>
          <w:p w14:paraId="16B703F8" w14:textId="77777777" w:rsidR="009707A3" w:rsidRDefault="009707A3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794715">
              <w:rPr>
                <w:rFonts w:ascii="Comic Sans MS" w:hAnsi="Comic Sans MS"/>
                <w:b/>
                <w:bCs/>
                <w:color w:val="FF0000"/>
              </w:rPr>
              <w:lastRenderedPageBreak/>
              <w:t>Travail sur fiche</w:t>
            </w:r>
          </w:p>
          <w:p w14:paraId="13F06B76" w14:textId="77777777" w:rsidR="009707A3" w:rsidRDefault="009707A3" w:rsidP="008164D4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77245417" w14:textId="77777777" w:rsidR="009707A3" w:rsidRDefault="009707A3" w:rsidP="008164D4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10783F79" w14:textId="09A866B4" w:rsidR="009707A3" w:rsidRDefault="009707A3" w:rsidP="008164D4">
            <w:pPr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  <w:r w:rsidRPr="008164D4">
              <w:rPr>
                <w:rFonts w:ascii="Comic Sans MS" w:hAnsi="Comic Sans MS"/>
                <w:b/>
                <w:bCs/>
                <w:color w:val="538135" w:themeColor="accent6" w:themeShade="BF"/>
              </w:rPr>
              <w:t>Fiche de vocabulaire « entraînement</w:t>
            </w:r>
            <w:r>
              <w:rPr>
                <w:rFonts w:ascii="Comic Sans MS" w:hAnsi="Comic Sans MS"/>
                <w:b/>
                <w:bCs/>
                <w:color w:val="538135" w:themeColor="accent6" w:themeShade="BF"/>
              </w:rPr>
              <w:t xml:space="preserve"> </w:t>
            </w:r>
            <w:r w:rsidRPr="008164D4">
              <w:rPr>
                <w:rFonts w:ascii="Comic Sans MS" w:hAnsi="Comic Sans MS"/>
                <w:b/>
                <w:bCs/>
                <w:color w:val="538135" w:themeColor="accent6" w:themeShade="BF"/>
              </w:rPr>
              <w:t>n°1 »</w:t>
            </w:r>
            <w:r>
              <w:rPr>
                <w:rFonts w:ascii="Comic Sans MS" w:hAnsi="Comic Sans MS"/>
                <w:b/>
                <w:bCs/>
                <w:color w:val="538135" w:themeColor="accent6" w:themeShade="BF"/>
              </w:rPr>
              <w:t xml:space="preserve"> finir la fiche.</w:t>
            </w:r>
          </w:p>
          <w:p w14:paraId="6434F77C" w14:textId="77777777" w:rsidR="009707A3" w:rsidRDefault="009707A3" w:rsidP="00693AE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E58D250" w14:textId="7E8D49F6" w:rsidR="009707A3" w:rsidRPr="00AF3213" w:rsidRDefault="009707A3" w:rsidP="00693AEB">
            <w:pPr>
              <w:rPr>
                <w:rFonts w:ascii="Comic Sans MS" w:hAnsi="Comic Sans MS"/>
                <w:b/>
                <w:bCs/>
              </w:rPr>
            </w:pPr>
            <w:r w:rsidRPr="00005A22">
              <w:rPr>
                <w:rFonts w:ascii="Calibri" w:hAnsi="Calibri" w:cs="Calibri"/>
                <w:b/>
                <w:bCs/>
                <w:color w:val="1F4E79" w:themeColor="accent5" w:themeShade="80"/>
              </w:rPr>
              <w:t>Fichier de maths p 97.</w:t>
            </w:r>
          </w:p>
        </w:tc>
        <w:tc>
          <w:tcPr>
            <w:tcW w:w="4962" w:type="dxa"/>
          </w:tcPr>
          <w:p w14:paraId="490C7BE1" w14:textId="77777777" w:rsidR="009707A3" w:rsidRDefault="009707A3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794715">
              <w:rPr>
                <w:rFonts w:ascii="Comic Sans MS" w:hAnsi="Comic Sans MS"/>
                <w:b/>
                <w:bCs/>
                <w:color w:val="FF0000"/>
              </w:rPr>
              <w:t>L’enfant peut utiliser son cahier de règle.</w:t>
            </w:r>
          </w:p>
          <w:p w14:paraId="3C040441" w14:textId="77777777" w:rsidR="009707A3" w:rsidRPr="001921B9" w:rsidRDefault="009707A3" w:rsidP="001921B9">
            <w:pPr>
              <w:rPr>
                <w:rFonts w:ascii="Comic Sans MS" w:hAnsi="Comic Sans MS"/>
              </w:rPr>
            </w:pPr>
          </w:p>
          <w:p w14:paraId="5E59B880" w14:textId="77777777" w:rsidR="009707A3" w:rsidRPr="001921B9" w:rsidRDefault="009707A3" w:rsidP="001921B9">
            <w:pPr>
              <w:rPr>
                <w:rFonts w:ascii="Comic Sans MS" w:hAnsi="Comic Sans MS"/>
              </w:rPr>
            </w:pPr>
          </w:p>
          <w:p w14:paraId="54525768" w14:textId="77777777" w:rsidR="009707A3" w:rsidRPr="001921B9" w:rsidRDefault="009707A3" w:rsidP="001921B9">
            <w:pPr>
              <w:rPr>
                <w:rFonts w:ascii="Comic Sans MS" w:hAnsi="Comic Sans MS"/>
              </w:rPr>
            </w:pPr>
          </w:p>
          <w:p w14:paraId="177D88C9" w14:textId="77777777" w:rsidR="009707A3" w:rsidRDefault="009707A3" w:rsidP="001921B9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6EDFC8A1" w14:textId="77777777" w:rsidR="009707A3" w:rsidRPr="001921B9" w:rsidRDefault="009707A3" w:rsidP="001921B9">
            <w:pPr>
              <w:rPr>
                <w:rFonts w:ascii="Comic Sans MS" w:hAnsi="Comic Sans MS"/>
              </w:rPr>
            </w:pPr>
          </w:p>
          <w:p w14:paraId="30893BCE" w14:textId="755D56A5" w:rsidR="009707A3" w:rsidRPr="001921B9" w:rsidRDefault="009707A3" w:rsidP="00B026D1">
            <w:pPr>
              <w:rPr>
                <w:rFonts w:ascii="Comic Sans MS" w:hAnsi="Comic Sans MS"/>
              </w:rPr>
            </w:pPr>
            <w:r w:rsidRPr="00005A22">
              <w:rPr>
                <w:rFonts w:ascii="Comic Sans MS" w:hAnsi="Comic Sans MS"/>
                <w:b/>
                <w:bCs/>
                <w:color w:val="1F4E79" w:themeColor="accent5" w:themeShade="80"/>
              </w:rPr>
              <w:t xml:space="preserve">Remplir avec votre enfant, la partie « Découvrons ». Votre enfant fait seul, les </w:t>
            </w:r>
            <w:proofErr w:type="gramStart"/>
            <w:r w:rsidRPr="00005A22">
              <w:rPr>
                <w:rFonts w:ascii="Comic Sans MS" w:hAnsi="Comic Sans MS"/>
                <w:b/>
                <w:bCs/>
                <w:color w:val="1F4E79" w:themeColor="accent5" w:themeShade="80"/>
              </w:rPr>
              <w:lastRenderedPageBreak/>
              <w:t>exercices</w:t>
            </w:r>
            <w:proofErr w:type="gramEnd"/>
            <w:r w:rsidRPr="00005A22">
              <w:rPr>
                <w:rFonts w:ascii="Comic Sans MS" w:hAnsi="Comic Sans MS"/>
                <w:b/>
                <w:bCs/>
                <w:color w:val="1F4E79" w:themeColor="accent5" w:themeShade="80"/>
              </w:rPr>
              <w:t xml:space="preserve"> 2, 3 et 4 + le coin du chercheur. Vous corrigez.</w:t>
            </w:r>
            <w:r w:rsidRPr="001921B9">
              <w:rPr>
                <w:rFonts w:ascii="Comic Sans MS" w:hAnsi="Comic Sans MS"/>
              </w:rPr>
              <w:t xml:space="preserve"> </w:t>
            </w:r>
          </w:p>
        </w:tc>
      </w:tr>
      <w:tr w:rsidR="009707A3" w:rsidRPr="00956517" w14:paraId="3517E570" w14:textId="58FA200D" w:rsidTr="009707A3">
        <w:trPr>
          <w:trHeight w:val="1953"/>
        </w:trPr>
        <w:tc>
          <w:tcPr>
            <w:tcW w:w="1325" w:type="dxa"/>
            <w:shd w:val="clear" w:color="auto" w:fill="D9E2F3" w:themeFill="accent1" w:themeFillTint="33"/>
            <w:vAlign w:val="center"/>
          </w:tcPr>
          <w:p w14:paraId="6656C429" w14:textId="5FACDE62" w:rsidR="009707A3" w:rsidRPr="00956517" w:rsidRDefault="009707A3" w:rsidP="00633DAC">
            <w:pPr>
              <w:jc w:val="center"/>
              <w:rPr>
                <w:rFonts w:ascii="Comic Sans MS" w:hAnsi="Comic Sans MS"/>
              </w:rPr>
            </w:pPr>
            <w:r w:rsidRPr="00956517">
              <w:rPr>
                <w:rFonts w:ascii="Comic Sans MS" w:hAnsi="Comic Sans MS"/>
              </w:rPr>
              <w:lastRenderedPageBreak/>
              <w:t>Pour jeudi</w:t>
            </w:r>
            <w:r w:rsidR="00AF316E">
              <w:rPr>
                <w:rFonts w:ascii="Comic Sans MS" w:hAnsi="Comic Sans MS"/>
              </w:rPr>
              <w:t xml:space="preserve"> 26-03</w:t>
            </w:r>
          </w:p>
        </w:tc>
        <w:tc>
          <w:tcPr>
            <w:tcW w:w="3779" w:type="dxa"/>
          </w:tcPr>
          <w:p w14:paraId="101CD532" w14:textId="77777777" w:rsidR="009707A3" w:rsidRDefault="00A05ED4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8A4D05">
              <w:rPr>
                <w:rFonts w:ascii="Comic Sans MS" w:hAnsi="Comic Sans MS"/>
                <w:b/>
                <w:bCs/>
                <w:color w:val="FF0000"/>
              </w:rPr>
              <w:t xml:space="preserve">Problèmes : extraire des données utiles. </w:t>
            </w:r>
          </w:p>
          <w:p w14:paraId="4C68E675" w14:textId="77777777" w:rsidR="00110BFF" w:rsidRDefault="00110BFF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21D5C0E3" w14:textId="77777777" w:rsidR="00DB474A" w:rsidRDefault="00DB474A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0B8237BC" w14:textId="77777777" w:rsidR="00DB474A" w:rsidRDefault="00DB474A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6037FB2D" w14:textId="1CE672D1" w:rsidR="00D5387D" w:rsidRDefault="00110BFF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226D74">
              <w:rPr>
                <w:rFonts w:ascii="Comic Sans MS" w:hAnsi="Comic Sans MS"/>
                <w:b/>
                <w:bCs/>
                <w:color w:val="00B050"/>
              </w:rPr>
              <w:t>Grammaire : savoir distinguer les noms communs des noms propres.</w:t>
            </w:r>
          </w:p>
          <w:p w14:paraId="4FCF837B" w14:textId="66F3F16E" w:rsidR="00E971C0" w:rsidRDefault="00E971C0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3781EA72" w14:textId="0E0BD6F5" w:rsidR="00E971C0" w:rsidRDefault="00E971C0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774229AD" w14:textId="4045C649" w:rsidR="00E971C0" w:rsidRDefault="00E971C0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56387FFF" w14:textId="77777777" w:rsidR="00950CB3" w:rsidRDefault="00950CB3">
            <w:pPr>
              <w:rPr>
                <w:rFonts w:ascii="Comic Sans MS" w:hAnsi="Comic Sans MS"/>
                <w:b/>
                <w:bCs/>
                <w:color w:val="002060"/>
              </w:rPr>
            </w:pPr>
          </w:p>
          <w:p w14:paraId="4FD4C2D9" w14:textId="7E8F302F" w:rsidR="00E971C0" w:rsidRDefault="00E971C0">
            <w:pPr>
              <w:rPr>
                <w:rFonts w:ascii="Comic Sans MS" w:hAnsi="Comic Sans MS"/>
                <w:b/>
                <w:bCs/>
                <w:color w:val="002060"/>
              </w:rPr>
            </w:pPr>
            <w:r>
              <w:rPr>
                <w:rFonts w:ascii="Comic Sans MS" w:hAnsi="Comic Sans MS"/>
                <w:b/>
                <w:bCs/>
                <w:color w:val="002060"/>
              </w:rPr>
              <w:t xml:space="preserve">Production d’écrit : Ecrire 5 ou 6 phrases qui respectent la ponctuation et qui ont du sens. </w:t>
            </w:r>
          </w:p>
          <w:p w14:paraId="447E0964" w14:textId="323B08BC" w:rsidR="009922E9" w:rsidRDefault="009922E9">
            <w:pPr>
              <w:rPr>
                <w:rFonts w:ascii="Comic Sans MS" w:hAnsi="Comic Sans MS"/>
                <w:b/>
                <w:bCs/>
                <w:color w:val="002060"/>
              </w:rPr>
            </w:pPr>
          </w:p>
          <w:p w14:paraId="1DCAF21C" w14:textId="0DB6DF89" w:rsidR="009922E9" w:rsidRDefault="009922E9">
            <w:pPr>
              <w:rPr>
                <w:rFonts w:ascii="Comic Sans MS" w:hAnsi="Comic Sans MS"/>
                <w:b/>
                <w:bCs/>
                <w:color w:val="002060"/>
              </w:rPr>
            </w:pPr>
          </w:p>
          <w:p w14:paraId="3BAA498F" w14:textId="0ED4D509" w:rsidR="009922E9" w:rsidRDefault="009922E9">
            <w:pPr>
              <w:rPr>
                <w:rFonts w:ascii="Comic Sans MS" w:hAnsi="Comic Sans MS"/>
                <w:b/>
                <w:bCs/>
                <w:color w:val="002060"/>
              </w:rPr>
            </w:pPr>
          </w:p>
          <w:p w14:paraId="15FD64D5" w14:textId="3511F973" w:rsidR="009922E9" w:rsidRDefault="009922E9">
            <w:pPr>
              <w:rPr>
                <w:rFonts w:ascii="Comic Sans MS" w:hAnsi="Comic Sans MS"/>
                <w:b/>
                <w:bCs/>
                <w:color w:val="002060"/>
              </w:rPr>
            </w:pPr>
          </w:p>
          <w:p w14:paraId="0D9B81DA" w14:textId="593F1B42" w:rsidR="009922E9" w:rsidRPr="0060702D" w:rsidRDefault="009922E9">
            <w:pPr>
              <w:rPr>
                <w:rFonts w:ascii="Comic Sans MS" w:hAnsi="Comic Sans MS"/>
                <w:b/>
                <w:bCs/>
              </w:rPr>
            </w:pPr>
            <w:r w:rsidRPr="0060702D">
              <w:rPr>
                <w:rFonts w:ascii="Comic Sans MS" w:hAnsi="Comic Sans MS"/>
                <w:b/>
                <w:bCs/>
              </w:rPr>
              <w:t>Informatique : utiliser un traitement de textes.</w:t>
            </w:r>
          </w:p>
          <w:p w14:paraId="6505ABC2" w14:textId="259B2A30" w:rsidR="00701A97" w:rsidRDefault="00701A97">
            <w:pPr>
              <w:rPr>
                <w:rFonts w:ascii="Comic Sans MS" w:hAnsi="Comic Sans MS"/>
                <w:b/>
                <w:bCs/>
                <w:color w:val="002060"/>
              </w:rPr>
            </w:pPr>
          </w:p>
          <w:p w14:paraId="4CAE3ED1" w14:textId="53ACA76C" w:rsidR="00701A97" w:rsidRDefault="00701A97">
            <w:pPr>
              <w:rPr>
                <w:rFonts w:ascii="Comic Sans MS" w:hAnsi="Comic Sans MS"/>
                <w:b/>
                <w:bCs/>
                <w:color w:val="002060"/>
              </w:rPr>
            </w:pPr>
          </w:p>
          <w:p w14:paraId="53A332CB" w14:textId="52894B23" w:rsidR="00701A97" w:rsidRDefault="00701A97" w:rsidP="00701A97">
            <w:pPr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bCs/>
                <w:color w:val="538135" w:themeColor="accent6" w:themeShade="BF"/>
              </w:rPr>
              <w:t xml:space="preserve">Mémoriser </w:t>
            </w:r>
            <w:r w:rsidR="00095BB7">
              <w:rPr>
                <w:rFonts w:ascii="Comic Sans MS" w:hAnsi="Comic Sans MS"/>
                <w:b/>
                <w:bCs/>
                <w:color w:val="538135" w:themeColor="accent6" w:themeShade="BF"/>
              </w:rPr>
              <w:t>10</w:t>
            </w:r>
            <w:r>
              <w:rPr>
                <w:rFonts w:ascii="Comic Sans MS" w:hAnsi="Comic Sans MS"/>
                <w:b/>
                <w:bCs/>
                <w:color w:val="538135" w:themeColor="accent6" w:themeShade="BF"/>
              </w:rPr>
              <w:t xml:space="preserve"> mots de la série n°22.</w:t>
            </w:r>
          </w:p>
          <w:p w14:paraId="219FCFB9" w14:textId="0AF0BEDB" w:rsidR="00701A97" w:rsidRDefault="00701A97">
            <w:pPr>
              <w:rPr>
                <w:rFonts w:ascii="Comic Sans MS" w:hAnsi="Comic Sans MS"/>
                <w:b/>
                <w:bCs/>
                <w:color w:val="002060"/>
              </w:rPr>
            </w:pPr>
          </w:p>
          <w:p w14:paraId="29B0373B" w14:textId="3EB2E4FC" w:rsidR="00110BFF" w:rsidRPr="008A4D05" w:rsidRDefault="00110BFF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</w:tc>
        <w:tc>
          <w:tcPr>
            <w:tcW w:w="4819" w:type="dxa"/>
          </w:tcPr>
          <w:p w14:paraId="410E517B" w14:textId="77777777" w:rsidR="009707A3" w:rsidRDefault="00A05ED4" w:rsidP="006C39E8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8A4D05">
              <w:rPr>
                <w:rFonts w:ascii="Comic Sans MS" w:hAnsi="Comic Sans MS"/>
                <w:b/>
                <w:bCs/>
                <w:color w:val="FF0000"/>
              </w:rPr>
              <w:t xml:space="preserve">Fiche 72 C </w:t>
            </w:r>
          </w:p>
          <w:p w14:paraId="2E97AE98" w14:textId="77777777" w:rsidR="00DB474A" w:rsidRDefault="00DB474A" w:rsidP="00DB474A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2379EBDD" w14:textId="77777777" w:rsidR="00DB474A" w:rsidRDefault="00DB474A" w:rsidP="00DB474A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491ADA02" w14:textId="77777777" w:rsidR="00DB474A" w:rsidRDefault="00DB474A" w:rsidP="00DB474A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429A1894" w14:textId="77777777" w:rsidR="00DB474A" w:rsidRDefault="00DB474A" w:rsidP="00DB474A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54C1270C" w14:textId="77777777" w:rsidR="00DB474A" w:rsidRDefault="00DB474A" w:rsidP="00DB474A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DB474A">
              <w:rPr>
                <w:rFonts w:ascii="Comic Sans MS" w:hAnsi="Comic Sans MS"/>
                <w:b/>
                <w:bCs/>
                <w:color w:val="00B050"/>
              </w:rPr>
              <w:t>Fiche envoyée sur le nom.</w:t>
            </w:r>
          </w:p>
          <w:p w14:paraId="59B9EBFE" w14:textId="77777777" w:rsidR="00E971C0" w:rsidRPr="00E971C0" w:rsidRDefault="00E971C0" w:rsidP="00E971C0">
            <w:pPr>
              <w:rPr>
                <w:rFonts w:ascii="Comic Sans MS" w:hAnsi="Comic Sans MS"/>
              </w:rPr>
            </w:pPr>
          </w:p>
          <w:p w14:paraId="1773DBD0" w14:textId="77777777" w:rsidR="00E971C0" w:rsidRDefault="00E971C0" w:rsidP="00E971C0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54064F95" w14:textId="77777777" w:rsidR="00E971C0" w:rsidRDefault="00E971C0" w:rsidP="00E971C0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412524D2" w14:textId="77777777" w:rsidR="00E971C0" w:rsidRDefault="00E971C0" w:rsidP="00E971C0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1FAE58BE" w14:textId="77777777" w:rsidR="00950CB3" w:rsidRDefault="00950CB3" w:rsidP="00E971C0">
            <w:pPr>
              <w:rPr>
                <w:rFonts w:ascii="Comic Sans MS" w:hAnsi="Comic Sans MS"/>
                <w:b/>
                <w:bCs/>
                <w:color w:val="002060"/>
              </w:rPr>
            </w:pPr>
          </w:p>
          <w:p w14:paraId="6EABA35E" w14:textId="59AB677F" w:rsidR="00E971C0" w:rsidRDefault="00E971C0" w:rsidP="00E971C0">
            <w:pPr>
              <w:rPr>
                <w:rFonts w:ascii="Comic Sans MS" w:hAnsi="Comic Sans MS"/>
                <w:b/>
                <w:bCs/>
                <w:color w:val="002060"/>
              </w:rPr>
            </w:pPr>
            <w:r w:rsidRPr="00E971C0">
              <w:rPr>
                <w:rFonts w:ascii="Comic Sans MS" w:hAnsi="Comic Sans MS"/>
                <w:b/>
                <w:bCs/>
                <w:color w:val="002060"/>
              </w:rPr>
              <w:t>Sur le petit cahier jaune.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Voici la consigne : Le 1</w:t>
            </w:r>
            <w:r w:rsidRPr="00E971C0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er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avril, c’est mon anniversaire</w:t>
            </w:r>
            <w:r w:rsidR="00A627A4">
              <w:rPr>
                <w:rFonts w:ascii="Comic Sans MS" w:hAnsi="Comic Sans MS"/>
                <w:b/>
                <w:bCs/>
                <w:color w:val="002060"/>
              </w:rPr>
              <w:t xml:space="preserve"> mais aussi le jour des blagues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. Ecris 3 blagues sur 3 animaux de ton choix. Attention, pour chaque animal, tu dois faire 2 phrases au moins. </w:t>
            </w:r>
          </w:p>
          <w:p w14:paraId="69E377E0" w14:textId="77777777" w:rsidR="009922E9" w:rsidRDefault="009922E9" w:rsidP="009922E9">
            <w:pPr>
              <w:rPr>
                <w:rFonts w:ascii="Comic Sans MS" w:hAnsi="Comic Sans MS"/>
                <w:b/>
                <w:bCs/>
                <w:color w:val="002060"/>
              </w:rPr>
            </w:pPr>
          </w:p>
          <w:p w14:paraId="6843A035" w14:textId="69F987C0" w:rsidR="009922E9" w:rsidRPr="009922E9" w:rsidRDefault="009922E9" w:rsidP="009922E9">
            <w:pPr>
              <w:rPr>
                <w:rFonts w:ascii="Comic Sans MS" w:hAnsi="Comic Sans MS"/>
              </w:rPr>
            </w:pPr>
            <w:r w:rsidRPr="0060702D">
              <w:rPr>
                <w:rFonts w:ascii="Comic Sans MS" w:hAnsi="Comic Sans MS"/>
                <w:b/>
                <w:bCs/>
              </w:rPr>
              <w:t>Ecrire les blagues sur les animaux sur ordinateur et me les envoyer</w:t>
            </w:r>
            <w:r w:rsidR="00F56153" w:rsidRPr="0060702D">
              <w:rPr>
                <w:rFonts w:ascii="Comic Sans MS" w:hAnsi="Comic Sans MS"/>
                <w:b/>
                <w:bCs/>
              </w:rPr>
              <w:t>.</w:t>
            </w:r>
          </w:p>
        </w:tc>
        <w:tc>
          <w:tcPr>
            <w:tcW w:w="4962" w:type="dxa"/>
          </w:tcPr>
          <w:p w14:paraId="7793288D" w14:textId="77777777" w:rsidR="009707A3" w:rsidRDefault="008A4D05" w:rsidP="00D14BF9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8A4D05">
              <w:rPr>
                <w:rFonts w:ascii="Comic Sans MS" w:hAnsi="Comic Sans MS"/>
                <w:b/>
                <w:bCs/>
                <w:color w:val="FF0000"/>
              </w:rPr>
              <w:t>Pour vous parents : Votre enfant lira les énoncés de problèmes</w:t>
            </w:r>
            <w:r w:rsidR="00884856">
              <w:rPr>
                <w:rFonts w:ascii="Comic Sans MS" w:hAnsi="Comic Sans MS"/>
                <w:b/>
                <w:bCs/>
                <w:color w:val="FF0000"/>
              </w:rPr>
              <w:t>, à haute voix</w:t>
            </w:r>
            <w:r w:rsidRPr="008A4D05">
              <w:rPr>
                <w:rFonts w:ascii="Comic Sans MS" w:hAnsi="Comic Sans MS"/>
                <w:b/>
                <w:bCs/>
                <w:color w:val="FF0000"/>
              </w:rPr>
              <w:t>. Expliquer les mots compliqués. Laisser chercher votre enfant seul. Le corriger ensuite.</w:t>
            </w:r>
          </w:p>
          <w:p w14:paraId="55A277A2" w14:textId="77777777" w:rsidR="00D5387D" w:rsidRDefault="00D5387D" w:rsidP="00D5387D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466C3B">
              <w:rPr>
                <w:rFonts w:ascii="Comic Sans MS" w:hAnsi="Comic Sans MS"/>
                <w:b/>
                <w:bCs/>
                <w:color w:val="00B050"/>
              </w:rPr>
              <w:t>Fiche d’entraînement. Votre enfant peut relire la fiche synthèse sur le nom.</w:t>
            </w:r>
            <w:r w:rsidR="00466C3B" w:rsidRPr="00466C3B">
              <w:rPr>
                <w:rFonts w:ascii="Comic Sans MS" w:hAnsi="Comic Sans MS"/>
                <w:b/>
                <w:bCs/>
                <w:color w:val="00B050"/>
              </w:rPr>
              <w:t xml:space="preserve"> Ensuite, il lit les consignes et vous dit ce qu’il doit faire. Il applique les consignes et vous le corrigez. </w:t>
            </w:r>
          </w:p>
          <w:p w14:paraId="5043F218" w14:textId="77777777" w:rsidR="00950CB3" w:rsidRDefault="00950CB3" w:rsidP="00E971C0">
            <w:pPr>
              <w:rPr>
                <w:rFonts w:ascii="Comic Sans MS" w:hAnsi="Comic Sans MS"/>
                <w:b/>
                <w:bCs/>
                <w:color w:val="002060"/>
              </w:rPr>
            </w:pPr>
          </w:p>
          <w:p w14:paraId="532672D4" w14:textId="68925140" w:rsidR="00E971C0" w:rsidRDefault="00E971C0" w:rsidP="00E971C0">
            <w:pPr>
              <w:rPr>
                <w:rFonts w:ascii="Comic Sans MS" w:hAnsi="Comic Sans MS"/>
                <w:b/>
                <w:bCs/>
                <w:color w:val="002060"/>
              </w:rPr>
            </w:pPr>
            <w:r w:rsidRPr="007C629B">
              <w:rPr>
                <w:rFonts w:ascii="Comic Sans MS" w:hAnsi="Comic Sans MS"/>
                <w:b/>
                <w:bCs/>
                <w:color w:val="002060"/>
              </w:rPr>
              <w:t xml:space="preserve">Il s’agit ici, de poursuivre la création de texte. Votre enfant doit concevoir les phrases. Vous pouvez </w:t>
            </w:r>
            <w:proofErr w:type="gramStart"/>
            <w:r w:rsidRPr="007C629B">
              <w:rPr>
                <w:rFonts w:ascii="Comic Sans MS" w:hAnsi="Comic Sans MS"/>
                <w:b/>
                <w:bCs/>
                <w:color w:val="002060"/>
              </w:rPr>
              <w:t>l’ aider</w:t>
            </w:r>
            <w:proofErr w:type="gramEnd"/>
            <w:r w:rsidRPr="007C629B">
              <w:rPr>
                <w:rFonts w:ascii="Comic Sans MS" w:hAnsi="Comic Sans MS"/>
                <w:b/>
                <w:bCs/>
                <w:color w:val="002060"/>
              </w:rPr>
              <w:t xml:space="preserve"> pour l’orthographe des mots. </w:t>
            </w:r>
          </w:p>
          <w:p w14:paraId="5597AF8E" w14:textId="77777777" w:rsidR="00F56153" w:rsidRPr="00F56153" w:rsidRDefault="00F56153" w:rsidP="00F56153">
            <w:pPr>
              <w:rPr>
                <w:rFonts w:ascii="Comic Sans MS" w:hAnsi="Comic Sans MS"/>
              </w:rPr>
            </w:pPr>
          </w:p>
          <w:p w14:paraId="48B48B45" w14:textId="77777777" w:rsidR="00F56153" w:rsidRDefault="00F56153" w:rsidP="00F56153">
            <w:pPr>
              <w:rPr>
                <w:rFonts w:ascii="Comic Sans MS" w:hAnsi="Comic Sans MS"/>
                <w:b/>
                <w:bCs/>
                <w:color w:val="002060"/>
              </w:rPr>
            </w:pPr>
          </w:p>
          <w:p w14:paraId="790AE9BA" w14:textId="77777777" w:rsidR="00F56153" w:rsidRDefault="00F56153" w:rsidP="00F56153">
            <w:pPr>
              <w:rPr>
                <w:rFonts w:ascii="Comic Sans MS" w:hAnsi="Comic Sans MS"/>
                <w:b/>
                <w:bCs/>
                <w:color w:val="002060"/>
              </w:rPr>
            </w:pPr>
          </w:p>
          <w:p w14:paraId="0565FFED" w14:textId="356504FD" w:rsidR="00F56153" w:rsidRPr="00F56153" w:rsidRDefault="00F56153" w:rsidP="00F56153">
            <w:pPr>
              <w:rPr>
                <w:rFonts w:ascii="Comic Sans MS" w:hAnsi="Comic Sans MS"/>
                <w:b/>
                <w:bCs/>
              </w:rPr>
            </w:pPr>
            <w:r w:rsidRPr="0060702D">
              <w:rPr>
                <w:rFonts w:ascii="Comic Sans MS" w:hAnsi="Comic Sans MS"/>
                <w:b/>
                <w:bCs/>
              </w:rPr>
              <w:t xml:space="preserve">Faites ouvrir un fichier </w:t>
            </w:r>
            <w:proofErr w:type="spellStart"/>
            <w:r w:rsidRPr="0060702D">
              <w:rPr>
                <w:rFonts w:ascii="Comic Sans MS" w:hAnsi="Comic Sans MS"/>
                <w:b/>
                <w:bCs/>
              </w:rPr>
              <w:t>word</w:t>
            </w:r>
            <w:proofErr w:type="spellEnd"/>
            <w:r w:rsidRPr="0060702D">
              <w:rPr>
                <w:rFonts w:ascii="Comic Sans MS" w:hAnsi="Comic Sans MS"/>
                <w:b/>
                <w:bCs/>
              </w:rPr>
              <w:t xml:space="preserve"> ou autre par votre enfant. Avec lui, nommer ce fichier et faire taper les 3 blagues. Avec votre enfant, me les envoyer par mail. </w:t>
            </w:r>
          </w:p>
        </w:tc>
      </w:tr>
      <w:tr w:rsidR="009707A3" w:rsidRPr="00956517" w14:paraId="4A57FC76" w14:textId="0AC75FB7" w:rsidTr="009707A3">
        <w:trPr>
          <w:trHeight w:val="1953"/>
        </w:trPr>
        <w:tc>
          <w:tcPr>
            <w:tcW w:w="1325" w:type="dxa"/>
            <w:shd w:val="clear" w:color="auto" w:fill="FFE599" w:themeFill="accent4" w:themeFillTint="66"/>
            <w:vAlign w:val="center"/>
          </w:tcPr>
          <w:p w14:paraId="70C9D852" w14:textId="67BB4593" w:rsidR="009707A3" w:rsidRPr="00956517" w:rsidRDefault="009707A3" w:rsidP="00633DAC">
            <w:pPr>
              <w:jc w:val="center"/>
              <w:rPr>
                <w:rFonts w:ascii="Comic Sans MS" w:hAnsi="Comic Sans MS"/>
              </w:rPr>
            </w:pPr>
            <w:r w:rsidRPr="00956517">
              <w:rPr>
                <w:rFonts w:ascii="Comic Sans MS" w:hAnsi="Comic Sans MS"/>
              </w:rPr>
              <w:lastRenderedPageBreak/>
              <w:t>Pour vendredi</w:t>
            </w:r>
            <w:r w:rsidR="00AF316E">
              <w:rPr>
                <w:rFonts w:ascii="Comic Sans MS" w:hAnsi="Comic Sans MS"/>
              </w:rPr>
              <w:t xml:space="preserve"> 27-03</w:t>
            </w:r>
          </w:p>
        </w:tc>
        <w:tc>
          <w:tcPr>
            <w:tcW w:w="3779" w:type="dxa"/>
          </w:tcPr>
          <w:p w14:paraId="5CF38A02" w14:textId="12C09C8E" w:rsidR="009707A3" w:rsidRDefault="009B5A52" w:rsidP="009707A3">
            <w:pPr>
              <w:ind w:right="340"/>
              <w:rPr>
                <w:rFonts w:ascii="Comic Sans MS" w:hAnsi="Comic Sans MS"/>
                <w:b/>
                <w:bCs/>
                <w:color w:val="FF0000"/>
              </w:rPr>
            </w:pPr>
            <w:r w:rsidRPr="009B5A52">
              <w:rPr>
                <w:rFonts w:ascii="Comic Sans MS" w:hAnsi="Comic Sans MS"/>
                <w:b/>
                <w:bCs/>
                <w:color w:val="FF0000"/>
              </w:rPr>
              <w:t>Faire la dictée de mots (série n°22).</w:t>
            </w:r>
          </w:p>
          <w:p w14:paraId="0242BD52" w14:textId="55659C13" w:rsidR="005E269A" w:rsidRDefault="005E269A" w:rsidP="009707A3">
            <w:pPr>
              <w:ind w:right="340"/>
              <w:rPr>
                <w:rFonts w:ascii="Comic Sans MS" w:hAnsi="Comic Sans MS"/>
                <w:b/>
                <w:bCs/>
                <w:color w:val="FF0000"/>
              </w:rPr>
            </w:pPr>
          </w:p>
          <w:p w14:paraId="362161F7" w14:textId="5E670209" w:rsidR="005E269A" w:rsidRDefault="005E269A" w:rsidP="009707A3">
            <w:pPr>
              <w:ind w:right="340"/>
              <w:rPr>
                <w:rFonts w:ascii="Comic Sans MS" w:hAnsi="Comic Sans MS"/>
                <w:b/>
                <w:bCs/>
                <w:color w:val="00B050"/>
              </w:rPr>
            </w:pPr>
            <w:r w:rsidRPr="00CE4338">
              <w:rPr>
                <w:rFonts w:ascii="Comic Sans MS" w:hAnsi="Comic Sans MS"/>
                <w:b/>
                <w:bCs/>
                <w:color w:val="00B050"/>
              </w:rPr>
              <w:t xml:space="preserve">Lecture : enrichir le vocabulaire et rechercher des informations. </w:t>
            </w:r>
          </w:p>
          <w:p w14:paraId="30C5ECCF" w14:textId="341A9D5D" w:rsidR="001D4020" w:rsidRDefault="001D4020" w:rsidP="009707A3">
            <w:pPr>
              <w:ind w:right="340"/>
              <w:rPr>
                <w:rFonts w:ascii="Comic Sans MS" w:hAnsi="Comic Sans MS"/>
                <w:b/>
                <w:bCs/>
                <w:color w:val="00B050"/>
              </w:rPr>
            </w:pPr>
          </w:p>
          <w:p w14:paraId="7C13BC4B" w14:textId="1C2B7C57" w:rsidR="001D4020" w:rsidRDefault="001D4020" w:rsidP="009707A3">
            <w:pPr>
              <w:ind w:right="340"/>
              <w:rPr>
                <w:rFonts w:ascii="Comic Sans MS" w:hAnsi="Comic Sans MS"/>
                <w:b/>
                <w:bCs/>
                <w:color w:val="00B050"/>
              </w:rPr>
            </w:pPr>
          </w:p>
          <w:p w14:paraId="4B4DC915" w14:textId="0227FC4E" w:rsidR="001D4020" w:rsidRDefault="001D4020" w:rsidP="009707A3">
            <w:pPr>
              <w:ind w:right="340"/>
              <w:rPr>
                <w:rFonts w:ascii="Comic Sans MS" w:hAnsi="Comic Sans MS"/>
                <w:b/>
                <w:bCs/>
                <w:color w:val="00B050"/>
              </w:rPr>
            </w:pPr>
          </w:p>
          <w:p w14:paraId="5306EF5C" w14:textId="4C199103" w:rsidR="001D4020" w:rsidRDefault="001D4020" w:rsidP="009707A3">
            <w:pPr>
              <w:ind w:right="340"/>
              <w:rPr>
                <w:rFonts w:ascii="Comic Sans MS" w:hAnsi="Comic Sans MS"/>
                <w:b/>
                <w:bCs/>
                <w:color w:val="00B050"/>
              </w:rPr>
            </w:pPr>
          </w:p>
          <w:p w14:paraId="64A58455" w14:textId="77777777" w:rsidR="00214A61" w:rsidRDefault="00214A61" w:rsidP="009707A3">
            <w:pPr>
              <w:ind w:right="340"/>
              <w:rPr>
                <w:rFonts w:ascii="Comic Sans MS" w:hAnsi="Comic Sans MS"/>
                <w:b/>
                <w:bCs/>
                <w:color w:val="002060"/>
              </w:rPr>
            </w:pPr>
          </w:p>
          <w:p w14:paraId="0BDD02D9" w14:textId="1DBFDD9D" w:rsidR="001D4020" w:rsidRDefault="001D4020" w:rsidP="009707A3">
            <w:pPr>
              <w:ind w:right="340"/>
              <w:rPr>
                <w:rFonts w:ascii="Comic Sans MS" w:hAnsi="Comic Sans MS"/>
                <w:b/>
                <w:bCs/>
                <w:color w:val="002060"/>
              </w:rPr>
            </w:pPr>
            <w:r w:rsidRPr="0082603D">
              <w:rPr>
                <w:rFonts w:ascii="Comic Sans MS" w:hAnsi="Comic Sans MS"/>
                <w:b/>
                <w:bCs/>
                <w:color w:val="002060"/>
              </w:rPr>
              <w:t>Conjugaison : mémoriser le présent de « venir ».</w:t>
            </w:r>
          </w:p>
          <w:p w14:paraId="575331F3" w14:textId="2DB022CD" w:rsidR="0082603D" w:rsidRDefault="0082603D" w:rsidP="009707A3">
            <w:pPr>
              <w:ind w:right="340"/>
              <w:rPr>
                <w:rFonts w:ascii="Comic Sans MS" w:hAnsi="Comic Sans MS"/>
                <w:b/>
                <w:bCs/>
                <w:color w:val="002060"/>
              </w:rPr>
            </w:pPr>
          </w:p>
          <w:p w14:paraId="5933DF0C" w14:textId="28922283" w:rsidR="0082603D" w:rsidRDefault="0082603D" w:rsidP="009707A3">
            <w:pPr>
              <w:ind w:right="340"/>
              <w:rPr>
                <w:rFonts w:ascii="Comic Sans MS" w:hAnsi="Comic Sans MS"/>
                <w:b/>
                <w:bCs/>
              </w:rPr>
            </w:pPr>
            <w:r w:rsidRPr="0082603D">
              <w:rPr>
                <w:rFonts w:ascii="Comic Sans MS" w:hAnsi="Comic Sans MS"/>
                <w:b/>
                <w:bCs/>
              </w:rPr>
              <w:t xml:space="preserve">Mathématiques : poser et calculer des opérations. </w:t>
            </w:r>
          </w:p>
          <w:p w14:paraId="0942B8F6" w14:textId="5FBE5FC6" w:rsidR="009B6A10" w:rsidRDefault="009B6A10" w:rsidP="009707A3">
            <w:pPr>
              <w:ind w:right="340"/>
              <w:rPr>
                <w:rFonts w:ascii="Comic Sans MS" w:hAnsi="Comic Sans MS"/>
                <w:b/>
                <w:bCs/>
              </w:rPr>
            </w:pPr>
          </w:p>
          <w:p w14:paraId="256D27CA" w14:textId="7E79D511" w:rsidR="009B6A10" w:rsidRPr="009B6A10" w:rsidRDefault="009B6A10" w:rsidP="009707A3">
            <w:pPr>
              <w:ind w:right="340"/>
              <w:rPr>
                <w:rFonts w:ascii="Comic Sans MS" w:hAnsi="Comic Sans MS"/>
                <w:b/>
                <w:bCs/>
                <w:color w:val="FF0000"/>
              </w:rPr>
            </w:pPr>
            <w:r w:rsidRPr="009B6A10">
              <w:rPr>
                <w:rFonts w:ascii="Comic Sans MS" w:hAnsi="Comic Sans MS"/>
                <w:b/>
                <w:bCs/>
                <w:color w:val="FF0000"/>
              </w:rPr>
              <w:t xml:space="preserve">Arts visuels : 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composer une œuvre éphémère. </w:t>
            </w:r>
          </w:p>
          <w:p w14:paraId="0A7CAB71" w14:textId="2B1EF040" w:rsidR="009707A3" w:rsidRPr="00956517" w:rsidRDefault="009707A3" w:rsidP="009707A3">
            <w:pPr>
              <w:ind w:right="340"/>
              <w:rPr>
                <w:rFonts w:ascii="Comic Sans MS" w:hAnsi="Comic Sans MS"/>
              </w:rPr>
            </w:pPr>
          </w:p>
        </w:tc>
        <w:tc>
          <w:tcPr>
            <w:tcW w:w="4819" w:type="dxa"/>
          </w:tcPr>
          <w:p w14:paraId="10AEFE3A" w14:textId="77777777" w:rsidR="009707A3" w:rsidRDefault="007849B9" w:rsidP="002F27B9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7849B9">
              <w:rPr>
                <w:rFonts w:ascii="Comic Sans MS" w:hAnsi="Comic Sans MS"/>
                <w:b/>
                <w:bCs/>
                <w:color w:val="FF0000"/>
              </w:rPr>
              <w:t xml:space="preserve">Sur ardoise ou sur cahier de brouillon. </w:t>
            </w:r>
          </w:p>
          <w:p w14:paraId="6E39F10B" w14:textId="77777777" w:rsidR="005E269A" w:rsidRDefault="005E269A" w:rsidP="005E269A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3A905EA4" w14:textId="77777777" w:rsidR="005E269A" w:rsidRDefault="005E269A" w:rsidP="005E269A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4F8B8EFF" w14:textId="2BCF2C1D" w:rsidR="005E269A" w:rsidRPr="00CE4338" w:rsidRDefault="005E269A" w:rsidP="005E269A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CE4338">
              <w:rPr>
                <w:rFonts w:ascii="Comic Sans MS" w:hAnsi="Comic Sans MS"/>
                <w:b/>
                <w:bCs/>
                <w:color w:val="00B050"/>
              </w:rPr>
              <w:t>Livre « étincelles » p 92</w:t>
            </w:r>
            <w:r w:rsidR="000457E8">
              <w:rPr>
                <w:rFonts w:ascii="Comic Sans MS" w:hAnsi="Comic Sans MS"/>
                <w:b/>
                <w:bCs/>
                <w:color w:val="00B050"/>
              </w:rPr>
              <w:t xml:space="preserve"> + questionnaire envoyé.</w:t>
            </w:r>
          </w:p>
          <w:p w14:paraId="5FDB7160" w14:textId="77777777" w:rsidR="005E269A" w:rsidRDefault="005E269A" w:rsidP="005E269A">
            <w:pPr>
              <w:rPr>
                <w:rFonts w:ascii="Comic Sans MS" w:hAnsi="Comic Sans MS"/>
              </w:rPr>
            </w:pPr>
          </w:p>
          <w:p w14:paraId="16BE7FD9" w14:textId="77777777" w:rsidR="0060702D" w:rsidRPr="0060702D" w:rsidRDefault="0060702D" w:rsidP="0060702D">
            <w:pPr>
              <w:rPr>
                <w:rFonts w:ascii="Comic Sans MS" w:hAnsi="Comic Sans MS"/>
              </w:rPr>
            </w:pPr>
          </w:p>
          <w:p w14:paraId="74F93707" w14:textId="77777777" w:rsidR="0060702D" w:rsidRDefault="0060702D" w:rsidP="0060702D">
            <w:pPr>
              <w:rPr>
                <w:rFonts w:ascii="Comic Sans MS" w:hAnsi="Comic Sans MS"/>
              </w:rPr>
            </w:pPr>
          </w:p>
          <w:p w14:paraId="630F6F22" w14:textId="77777777" w:rsidR="0060702D" w:rsidRDefault="0060702D" w:rsidP="0060702D">
            <w:pPr>
              <w:rPr>
                <w:rFonts w:ascii="Comic Sans MS" w:hAnsi="Comic Sans MS"/>
              </w:rPr>
            </w:pPr>
          </w:p>
          <w:p w14:paraId="1B0E7283" w14:textId="77777777" w:rsidR="0060702D" w:rsidRDefault="0060702D" w:rsidP="0060702D">
            <w:pPr>
              <w:rPr>
                <w:rFonts w:ascii="Comic Sans MS" w:hAnsi="Comic Sans MS"/>
              </w:rPr>
            </w:pPr>
          </w:p>
          <w:p w14:paraId="78A41286" w14:textId="77777777" w:rsidR="00214A61" w:rsidRDefault="00214A61" w:rsidP="0060702D">
            <w:pPr>
              <w:rPr>
                <w:rFonts w:ascii="Comic Sans MS" w:hAnsi="Comic Sans MS"/>
                <w:b/>
                <w:bCs/>
                <w:color w:val="002060"/>
              </w:rPr>
            </w:pPr>
          </w:p>
          <w:p w14:paraId="098793D0" w14:textId="3CD2A8D7" w:rsidR="0060702D" w:rsidRDefault="0060702D" w:rsidP="0060702D">
            <w:pPr>
              <w:rPr>
                <w:rFonts w:ascii="Comic Sans MS" w:hAnsi="Comic Sans MS"/>
                <w:b/>
                <w:bCs/>
                <w:color w:val="002060"/>
              </w:rPr>
            </w:pPr>
            <w:r w:rsidRPr="0082603D">
              <w:rPr>
                <w:rFonts w:ascii="Comic Sans MS" w:hAnsi="Comic Sans MS"/>
                <w:b/>
                <w:bCs/>
                <w:color w:val="002060"/>
              </w:rPr>
              <w:t>Ardoise + cahier de règles (tableau des verbes).</w:t>
            </w:r>
          </w:p>
          <w:p w14:paraId="3D11D64C" w14:textId="77777777" w:rsidR="0082603D" w:rsidRDefault="0082603D" w:rsidP="0082603D">
            <w:pPr>
              <w:rPr>
                <w:rFonts w:ascii="Comic Sans MS" w:hAnsi="Comic Sans MS"/>
                <w:b/>
                <w:bCs/>
                <w:color w:val="002060"/>
              </w:rPr>
            </w:pPr>
          </w:p>
          <w:p w14:paraId="68A93D09" w14:textId="77777777" w:rsidR="0082603D" w:rsidRDefault="0082603D" w:rsidP="0082603D">
            <w:pPr>
              <w:rPr>
                <w:rFonts w:ascii="Comic Sans MS" w:hAnsi="Comic Sans MS"/>
                <w:b/>
                <w:bCs/>
              </w:rPr>
            </w:pPr>
            <w:r w:rsidRPr="0082603D">
              <w:rPr>
                <w:rFonts w:ascii="Comic Sans MS" w:hAnsi="Comic Sans MS"/>
                <w:b/>
                <w:bCs/>
              </w:rPr>
              <w:t>Cf feuille rapportée par les enfants dans l</w:t>
            </w:r>
            <w:r>
              <w:rPr>
                <w:rFonts w:ascii="Comic Sans MS" w:hAnsi="Comic Sans MS"/>
                <w:b/>
                <w:bCs/>
              </w:rPr>
              <w:t xml:space="preserve">a </w:t>
            </w:r>
            <w:r w:rsidRPr="0082603D">
              <w:rPr>
                <w:rFonts w:ascii="Comic Sans MS" w:hAnsi="Comic Sans MS"/>
                <w:b/>
                <w:bCs/>
              </w:rPr>
              <w:t xml:space="preserve">chemise. </w:t>
            </w:r>
          </w:p>
          <w:p w14:paraId="30AC2231" w14:textId="77777777" w:rsidR="009B6A10" w:rsidRDefault="009B6A10" w:rsidP="009B6A10">
            <w:pPr>
              <w:rPr>
                <w:rFonts w:ascii="Comic Sans MS" w:hAnsi="Comic Sans MS"/>
                <w:b/>
                <w:bCs/>
              </w:rPr>
            </w:pPr>
          </w:p>
          <w:p w14:paraId="6BC9C605" w14:textId="031C9794" w:rsidR="009B6A10" w:rsidRPr="009B6A10" w:rsidRDefault="009B6A10" w:rsidP="009B6A10">
            <w:pPr>
              <w:rPr>
                <w:rFonts w:ascii="Comic Sans MS" w:hAnsi="Comic Sans MS"/>
                <w:b/>
                <w:bCs/>
              </w:rPr>
            </w:pPr>
            <w:r w:rsidRPr="009B6A10">
              <w:rPr>
                <w:rFonts w:ascii="Comic Sans MS" w:hAnsi="Comic Sans MS"/>
                <w:b/>
                <w:bCs/>
                <w:color w:val="FF0000"/>
              </w:rPr>
              <w:t>Dehors, au sol, composer un tableau avec des éléments trouvés dans la nature, près de chez vous (branches, feuilles, fleurs, cailloux, …).</w:t>
            </w:r>
          </w:p>
        </w:tc>
        <w:tc>
          <w:tcPr>
            <w:tcW w:w="4962" w:type="dxa"/>
          </w:tcPr>
          <w:p w14:paraId="2AE2C68B" w14:textId="77777777" w:rsidR="009707A3" w:rsidRDefault="007849B9" w:rsidP="002F27B9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7849B9">
              <w:rPr>
                <w:rFonts w:ascii="Comic Sans MS" w:hAnsi="Comic Sans MS"/>
                <w:b/>
                <w:bCs/>
                <w:color w:val="FF0000"/>
              </w:rPr>
              <w:t xml:space="preserve">Noter le nombre de mots justes. </w:t>
            </w:r>
          </w:p>
          <w:p w14:paraId="48D6EBCE" w14:textId="77777777" w:rsidR="009C0132" w:rsidRDefault="009C0132" w:rsidP="009C0132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29FD695B" w14:textId="77777777" w:rsidR="009C0132" w:rsidRDefault="009C0132" w:rsidP="009C0132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2D3DE134" w14:textId="77777777" w:rsidR="009C0132" w:rsidRDefault="00FC3872" w:rsidP="009C0132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FC3872">
              <w:rPr>
                <w:rFonts w:ascii="Comic Sans MS" w:hAnsi="Comic Sans MS"/>
                <w:b/>
                <w:bCs/>
                <w:color w:val="00B050"/>
              </w:rPr>
              <w:t>Attention, car dans cette page, il y a un nombre important de mots nouveaux pour votre enfant. Il ne sait pas lire les chiffres romains. Lisez</w:t>
            </w:r>
            <w:r w:rsidR="0025629A">
              <w:rPr>
                <w:rFonts w:ascii="Comic Sans MS" w:hAnsi="Comic Sans MS"/>
                <w:b/>
                <w:bCs/>
                <w:color w:val="00B050"/>
              </w:rPr>
              <w:t>-</w:t>
            </w:r>
            <w:r w:rsidRPr="00FC3872">
              <w:rPr>
                <w:rFonts w:ascii="Comic Sans MS" w:hAnsi="Comic Sans MS"/>
                <w:b/>
                <w:bCs/>
                <w:color w:val="00B050"/>
              </w:rPr>
              <w:t>lui le texte et arrêtez vous pour expliquer le vocabulaire compliqué</w:t>
            </w:r>
            <w:r w:rsidR="00E938C8">
              <w:rPr>
                <w:rFonts w:ascii="Comic Sans MS" w:hAnsi="Comic Sans MS"/>
                <w:b/>
                <w:bCs/>
                <w:color w:val="00B050"/>
              </w:rPr>
              <w:t xml:space="preserve"> (navigateur, caravelles, explorateur, cale, botaniste, tubercule).</w:t>
            </w:r>
          </w:p>
          <w:p w14:paraId="12FE53C7" w14:textId="77777777" w:rsidR="00877271" w:rsidRPr="00877271" w:rsidRDefault="00877271" w:rsidP="00877271">
            <w:pPr>
              <w:rPr>
                <w:rFonts w:ascii="Comic Sans MS" w:hAnsi="Comic Sans MS"/>
              </w:rPr>
            </w:pPr>
          </w:p>
          <w:p w14:paraId="629BBB62" w14:textId="77777777" w:rsidR="00877271" w:rsidRDefault="00877271" w:rsidP="00877271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7921C6AC" w14:textId="77777777" w:rsidR="00877271" w:rsidRDefault="00877271" w:rsidP="00877271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52353006" w14:textId="77777777" w:rsidR="00877271" w:rsidRDefault="00877271" w:rsidP="00877271">
            <w:pPr>
              <w:rPr>
                <w:rFonts w:ascii="Comic Sans MS" w:hAnsi="Comic Sans MS"/>
                <w:b/>
                <w:bCs/>
              </w:rPr>
            </w:pPr>
            <w:r w:rsidRPr="00877271">
              <w:rPr>
                <w:rFonts w:ascii="Comic Sans MS" w:hAnsi="Comic Sans MS"/>
                <w:b/>
                <w:bCs/>
              </w:rPr>
              <w:t>Votre enfant réalise ce travail seul. Vous corrigez les résultats.</w:t>
            </w:r>
          </w:p>
          <w:p w14:paraId="1877503C" w14:textId="77777777" w:rsidR="009B6A10" w:rsidRDefault="009B6A10" w:rsidP="009B6A10">
            <w:pPr>
              <w:rPr>
                <w:rFonts w:ascii="Comic Sans MS" w:hAnsi="Comic Sans MS"/>
                <w:b/>
                <w:bCs/>
              </w:rPr>
            </w:pPr>
          </w:p>
          <w:p w14:paraId="27555C96" w14:textId="77777777" w:rsidR="009B6A10" w:rsidRDefault="009B6A10" w:rsidP="009B6A10">
            <w:pPr>
              <w:rPr>
                <w:rFonts w:ascii="Comic Sans MS" w:hAnsi="Comic Sans MS"/>
                <w:b/>
                <w:bCs/>
              </w:rPr>
            </w:pPr>
          </w:p>
          <w:p w14:paraId="36BEA1F5" w14:textId="20CB4BE5" w:rsidR="009B6A10" w:rsidRPr="001C2929" w:rsidRDefault="009B6A10" w:rsidP="009B6A10">
            <w:pPr>
              <w:rPr>
                <w:rFonts w:ascii="Comic Sans MS" w:hAnsi="Comic Sans MS"/>
                <w:b/>
                <w:bCs/>
              </w:rPr>
            </w:pPr>
            <w:bookmarkStart w:id="0" w:name="_GoBack"/>
            <w:r w:rsidRPr="001C2929">
              <w:rPr>
                <w:rFonts w:ascii="Comic Sans MS" w:hAnsi="Comic Sans MS"/>
                <w:b/>
                <w:bCs/>
                <w:color w:val="FF0000"/>
              </w:rPr>
              <w:t xml:space="preserve">Prendre une photo du tableau et la coller dans le cahier jaune de production d’écrits. </w:t>
            </w:r>
            <w:bookmarkEnd w:id="0"/>
          </w:p>
        </w:tc>
      </w:tr>
    </w:tbl>
    <w:p w14:paraId="69755298" w14:textId="2557922C" w:rsidR="00ED5E92" w:rsidRDefault="00ED5E92">
      <w:pPr>
        <w:rPr>
          <w:rFonts w:ascii="Comic Sans MS" w:hAnsi="Comic Sans MS"/>
        </w:rPr>
      </w:pPr>
    </w:p>
    <w:p w14:paraId="2B8F669F" w14:textId="77777777" w:rsidR="005B6AB0" w:rsidRPr="00956517" w:rsidRDefault="005B6AB0">
      <w:pPr>
        <w:rPr>
          <w:rFonts w:ascii="Comic Sans MS" w:hAnsi="Comic Sans MS"/>
        </w:rPr>
      </w:pPr>
    </w:p>
    <w:sectPr w:rsidR="005B6AB0" w:rsidRPr="00956517" w:rsidSect="00612237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342CC"/>
    <w:multiLevelType w:val="hybridMultilevel"/>
    <w:tmpl w:val="5C2C9208"/>
    <w:lvl w:ilvl="0" w:tplc="36B8892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92"/>
    <w:rsid w:val="00005A22"/>
    <w:rsid w:val="00041EED"/>
    <w:rsid w:val="000457E8"/>
    <w:rsid w:val="00055A2C"/>
    <w:rsid w:val="000714FF"/>
    <w:rsid w:val="00095BB7"/>
    <w:rsid w:val="000D66A4"/>
    <w:rsid w:val="00110BFF"/>
    <w:rsid w:val="00147CCD"/>
    <w:rsid w:val="00171676"/>
    <w:rsid w:val="00173A6C"/>
    <w:rsid w:val="001856E9"/>
    <w:rsid w:val="001859B8"/>
    <w:rsid w:val="001921B9"/>
    <w:rsid w:val="001A4FB1"/>
    <w:rsid w:val="001C2929"/>
    <w:rsid w:val="001D4020"/>
    <w:rsid w:val="001F0F10"/>
    <w:rsid w:val="00214A61"/>
    <w:rsid w:val="00226D74"/>
    <w:rsid w:val="0025629A"/>
    <w:rsid w:val="002856F3"/>
    <w:rsid w:val="002973F2"/>
    <w:rsid w:val="002B0168"/>
    <w:rsid w:val="002F108E"/>
    <w:rsid w:val="002F27B9"/>
    <w:rsid w:val="00317267"/>
    <w:rsid w:val="0032794E"/>
    <w:rsid w:val="00347615"/>
    <w:rsid w:val="003D01D7"/>
    <w:rsid w:val="00464956"/>
    <w:rsid w:val="00466C3B"/>
    <w:rsid w:val="00470AC3"/>
    <w:rsid w:val="004D66D2"/>
    <w:rsid w:val="00555084"/>
    <w:rsid w:val="00557561"/>
    <w:rsid w:val="005B6AB0"/>
    <w:rsid w:val="005E269A"/>
    <w:rsid w:val="0060702D"/>
    <w:rsid w:val="00612237"/>
    <w:rsid w:val="00633DAC"/>
    <w:rsid w:val="00640333"/>
    <w:rsid w:val="0066180C"/>
    <w:rsid w:val="00684C05"/>
    <w:rsid w:val="00693AEB"/>
    <w:rsid w:val="006C39E8"/>
    <w:rsid w:val="006E0207"/>
    <w:rsid w:val="00701A97"/>
    <w:rsid w:val="0071015D"/>
    <w:rsid w:val="007849B9"/>
    <w:rsid w:val="00794715"/>
    <w:rsid w:val="007C629B"/>
    <w:rsid w:val="007D73FF"/>
    <w:rsid w:val="007F47FB"/>
    <w:rsid w:val="008164D4"/>
    <w:rsid w:val="00822AB3"/>
    <w:rsid w:val="0082603D"/>
    <w:rsid w:val="00855C2D"/>
    <w:rsid w:val="00877271"/>
    <w:rsid w:val="00884856"/>
    <w:rsid w:val="00885CC6"/>
    <w:rsid w:val="00891DB8"/>
    <w:rsid w:val="008A4D05"/>
    <w:rsid w:val="009232FC"/>
    <w:rsid w:val="009430AC"/>
    <w:rsid w:val="00950CB3"/>
    <w:rsid w:val="00955C4B"/>
    <w:rsid w:val="00956517"/>
    <w:rsid w:val="009707A3"/>
    <w:rsid w:val="009922E9"/>
    <w:rsid w:val="009A6507"/>
    <w:rsid w:val="009B5A52"/>
    <w:rsid w:val="009B6A10"/>
    <w:rsid w:val="009C0132"/>
    <w:rsid w:val="00A05ED4"/>
    <w:rsid w:val="00A12F88"/>
    <w:rsid w:val="00A239D8"/>
    <w:rsid w:val="00A627A4"/>
    <w:rsid w:val="00A8730D"/>
    <w:rsid w:val="00AD663B"/>
    <w:rsid w:val="00AD707E"/>
    <w:rsid w:val="00AE1E7D"/>
    <w:rsid w:val="00AF316E"/>
    <w:rsid w:val="00AF3213"/>
    <w:rsid w:val="00B026D1"/>
    <w:rsid w:val="00B7314C"/>
    <w:rsid w:val="00B73877"/>
    <w:rsid w:val="00BF4F0F"/>
    <w:rsid w:val="00C931AF"/>
    <w:rsid w:val="00CC5B0A"/>
    <w:rsid w:val="00CE4338"/>
    <w:rsid w:val="00D14BF9"/>
    <w:rsid w:val="00D20933"/>
    <w:rsid w:val="00D312A0"/>
    <w:rsid w:val="00D36624"/>
    <w:rsid w:val="00D5387D"/>
    <w:rsid w:val="00D563DE"/>
    <w:rsid w:val="00D773BA"/>
    <w:rsid w:val="00D86655"/>
    <w:rsid w:val="00D9038D"/>
    <w:rsid w:val="00D95B8B"/>
    <w:rsid w:val="00DB474A"/>
    <w:rsid w:val="00DC5521"/>
    <w:rsid w:val="00DE0743"/>
    <w:rsid w:val="00E938C8"/>
    <w:rsid w:val="00E971C0"/>
    <w:rsid w:val="00ED5E92"/>
    <w:rsid w:val="00EF0E0E"/>
    <w:rsid w:val="00F27E77"/>
    <w:rsid w:val="00F44015"/>
    <w:rsid w:val="00F56153"/>
    <w:rsid w:val="00F63297"/>
    <w:rsid w:val="00F82601"/>
    <w:rsid w:val="00FC3872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0725"/>
  <w15:chartTrackingRefBased/>
  <w15:docId w15:val="{D6C5906C-D6FE-4A9D-87A5-E54F4E04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7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85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Amiaud</dc:creator>
  <cp:keywords/>
  <dc:description/>
  <cp:lastModifiedBy>fabrice Amiaud</cp:lastModifiedBy>
  <cp:revision>118</cp:revision>
  <dcterms:created xsi:type="dcterms:W3CDTF">2020-03-15T17:27:00Z</dcterms:created>
  <dcterms:modified xsi:type="dcterms:W3CDTF">2020-03-22T09:18:00Z</dcterms:modified>
</cp:coreProperties>
</file>